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33ED5" w14:textId="799C1202" w:rsidR="00530243" w:rsidRPr="00897D0E" w:rsidRDefault="00E4270B" w:rsidP="00F74152">
      <w:pPr>
        <w:jc w:val="center"/>
        <w:rPr>
          <w:rFonts w:cstheme="minorHAnsi"/>
          <w:b/>
          <w:bCs/>
          <w:sz w:val="36"/>
          <w:szCs w:val="36"/>
        </w:rPr>
      </w:pPr>
      <w:r>
        <w:rPr>
          <w:rFonts w:cstheme="minorHAnsi"/>
          <w:b/>
          <w:bCs/>
          <w:sz w:val="36"/>
          <w:szCs w:val="36"/>
        </w:rPr>
        <w:t xml:space="preserve">Expectations for </w:t>
      </w:r>
      <w:r w:rsidR="00D432C1">
        <w:rPr>
          <w:rFonts w:cstheme="minorHAnsi"/>
          <w:b/>
          <w:bCs/>
          <w:sz w:val="36"/>
          <w:szCs w:val="36"/>
        </w:rPr>
        <w:t>Instruction during</w:t>
      </w:r>
      <w:r>
        <w:rPr>
          <w:rFonts w:cstheme="minorHAnsi"/>
          <w:b/>
          <w:bCs/>
          <w:sz w:val="36"/>
          <w:szCs w:val="36"/>
        </w:rPr>
        <w:t xml:space="preserve"> </w:t>
      </w:r>
      <w:r w:rsidR="00E04CEE">
        <w:rPr>
          <w:rFonts w:cstheme="minorHAnsi"/>
          <w:b/>
          <w:bCs/>
          <w:sz w:val="36"/>
          <w:szCs w:val="36"/>
        </w:rPr>
        <w:t>Spring 2022</w:t>
      </w:r>
    </w:p>
    <w:p w14:paraId="412AD3BD" w14:textId="1C331A85" w:rsidR="00530243" w:rsidRPr="00897D0E" w:rsidRDefault="00530243" w:rsidP="00F74152">
      <w:pPr>
        <w:rPr>
          <w:rFonts w:cstheme="minorHAnsi"/>
          <w:sz w:val="28"/>
          <w:szCs w:val="28"/>
        </w:rPr>
      </w:pPr>
    </w:p>
    <w:p w14:paraId="141A4EF4" w14:textId="0A1F2FCA" w:rsidR="007B623B" w:rsidRPr="00897D0E" w:rsidRDefault="007B623B" w:rsidP="00F74152">
      <w:pPr>
        <w:rPr>
          <w:rFonts w:cstheme="minorHAnsi"/>
          <w:sz w:val="24"/>
          <w:szCs w:val="24"/>
        </w:rPr>
      </w:pPr>
      <w:r w:rsidRPr="00897D0E">
        <w:rPr>
          <w:rFonts w:cstheme="minorHAnsi"/>
          <w:sz w:val="24"/>
          <w:szCs w:val="24"/>
        </w:rPr>
        <w:t>In-person classes are key in providing the energy, opportunities for collaboration</w:t>
      </w:r>
      <w:r w:rsidR="00A6407F">
        <w:rPr>
          <w:rFonts w:cstheme="minorHAnsi"/>
          <w:sz w:val="24"/>
          <w:szCs w:val="24"/>
        </w:rPr>
        <w:t>,</w:t>
      </w:r>
      <w:r w:rsidRPr="00897D0E">
        <w:rPr>
          <w:rFonts w:cstheme="minorHAnsi"/>
          <w:sz w:val="24"/>
          <w:szCs w:val="24"/>
        </w:rPr>
        <w:t xml:space="preserve"> and overall experience that make a University of Arkansas education unique. </w:t>
      </w:r>
      <w:r w:rsidR="00B952DE">
        <w:rPr>
          <w:rFonts w:cstheme="minorHAnsi"/>
          <w:sz w:val="24"/>
          <w:szCs w:val="24"/>
        </w:rPr>
        <w:t xml:space="preserve">At this time, the university is </w:t>
      </w:r>
      <w:r w:rsidR="00577D8E">
        <w:rPr>
          <w:rFonts w:cstheme="minorHAnsi"/>
          <w:sz w:val="24"/>
          <w:szCs w:val="24"/>
        </w:rPr>
        <w:t xml:space="preserve">planning for in-person, face-to-face instruction on campus as scheduled. </w:t>
      </w:r>
      <w:r w:rsidR="00B952DE">
        <w:rPr>
          <w:rFonts w:cstheme="minorHAnsi"/>
          <w:sz w:val="24"/>
          <w:szCs w:val="24"/>
        </w:rPr>
        <w:t xml:space="preserve"> </w:t>
      </w:r>
      <w:r w:rsidRPr="00897D0E">
        <w:rPr>
          <w:rFonts w:cstheme="minorHAnsi"/>
          <w:sz w:val="24"/>
          <w:szCs w:val="24"/>
        </w:rPr>
        <w:t xml:space="preserve"> </w:t>
      </w:r>
    </w:p>
    <w:p w14:paraId="1EA485EF" w14:textId="10F769E4" w:rsidR="00A523FC" w:rsidRPr="00897D0E" w:rsidRDefault="00A523FC" w:rsidP="00F74152">
      <w:pPr>
        <w:rPr>
          <w:rFonts w:cstheme="minorHAnsi"/>
          <w:sz w:val="24"/>
          <w:szCs w:val="24"/>
        </w:rPr>
      </w:pPr>
    </w:p>
    <w:p w14:paraId="3DDBF11D" w14:textId="56EB2AAB" w:rsidR="00A523FC" w:rsidRPr="00607AAB" w:rsidRDefault="00A523FC" w:rsidP="00F74152">
      <w:pPr>
        <w:rPr>
          <w:rFonts w:cstheme="minorHAnsi"/>
          <w:sz w:val="24"/>
          <w:szCs w:val="24"/>
        </w:rPr>
      </w:pPr>
      <w:r w:rsidRPr="00607AAB">
        <w:rPr>
          <w:rFonts w:cstheme="minorHAnsi"/>
          <w:sz w:val="24"/>
          <w:szCs w:val="24"/>
        </w:rPr>
        <w:t xml:space="preserve">Please know that the university’s COVID-19 Response Team continues to monitor </w:t>
      </w:r>
      <w:r w:rsidR="00607AAB" w:rsidRPr="00607AAB">
        <w:rPr>
          <w:rFonts w:cstheme="minorHAnsi"/>
          <w:color w:val="000000"/>
          <w:sz w:val="24"/>
          <w:szCs w:val="24"/>
        </w:rPr>
        <w:t>the infection rate of the campus community and the surrounding region, as well as the burden on our medical community, especially hospitalizations</w:t>
      </w:r>
      <w:r w:rsidRPr="00607AAB">
        <w:rPr>
          <w:rFonts w:cstheme="minorHAnsi"/>
          <w:sz w:val="24"/>
          <w:szCs w:val="24"/>
        </w:rPr>
        <w:t>. We ask that you remain flexible and ready to adjust as the health and safety of the campus community will continue to shape all decision</w:t>
      </w:r>
      <w:r w:rsidR="00522F44">
        <w:rPr>
          <w:rFonts w:cstheme="minorHAnsi"/>
          <w:sz w:val="24"/>
          <w:szCs w:val="24"/>
        </w:rPr>
        <w:t>-</w:t>
      </w:r>
      <w:r w:rsidRPr="00607AAB">
        <w:rPr>
          <w:rFonts w:cstheme="minorHAnsi"/>
          <w:sz w:val="24"/>
          <w:szCs w:val="24"/>
        </w:rPr>
        <w:t>making.</w:t>
      </w:r>
    </w:p>
    <w:p w14:paraId="401FE939" w14:textId="77777777" w:rsidR="00A6407F" w:rsidRDefault="00A6407F" w:rsidP="00E04CEE">
      <w:pPr>
        <w:rPr>
          <w:rFonts w:cstheme="minorHAnsi"/>
          <w:sz w:val="24"/>
          <w:szCs w:val="24"/>
        </w:rPr>
      </w:pPr>
    </w:p>
    <w:p w14:paraId="71DF6DF4" w14:textId="6898342F" w:rsidR="0024581D" w:rsidRPr="00897D0E" w:rsidRDefault="002B5162" w:rsidP="00E04CEE">
      <w:pPr>
        <w:rPr>
          <w:rFonts w:cstheme="minorHAnsi"/>
          <w:i/>
          <w:iCs/>
          <w:sz w:val="24"/>
          <w:szCs w:val="24"/>
        </w:rPr>
      </w:pPr>
      <w:r w:rsidRPr="00897D0E">
        <w:rPr>
          <w:rFonts w:cstheme="minorHAnsi"/>
          <w:sz w:val="24"/>
          <w:szCs w:val="24"/>
        </w:rPr>
        <w:t xml:space="preserve">We </w:t>
      </w:r>
      <w:r w:rsidR="00B952DE">
        <w:rPr>
          <w:rFonts w:cstheme="minorHAnsi"/>
          <w:sz w:val="24"/>
          <w:szCs w:val="24"/>
        </w:rPr>
        <w:t xml:space="preserve">also </w:t>
      </w:r>
      <w:r w:rsidR="00E04CEE">
        <w:rPr>
          <w:rFonts w:cstheme="minorHAnsi"/>
          <w:sz w:val="24"/>
          <w:szCs w:val="24"/>
        </w:rPr>
        <w:t xml:space="preserve">continue to strongly encourage vaccination and booster shots, which we know to be among the best strategies for mitigation of the virus, along with frequent hand washing and use of hand sanitizer and masks. </w:t>
      </w:r>
    </w:p>
    <w:p w14:paraId="4E607667" w14:textId="77777777" w:rsidR="0024581D" w:rsidRPr="00897D0E" w:rsidRDefault="0024581D" w:rsidP="00F74152">
      <w:pPr>
        <w:rPr>
          <w:rFonts w:cstheme="minorHAnsi"/>
          <w:sz w:val="24"/>
          <w:szCs w:val="24"/>
        </w:rPr>
      </w:pPr>
    </w:p>
    <w:p w14:paraId="49C4A029" w14:textId="1C95D832" w:rsidR="00085F81" w:rsidRPr="00897D0E" w:rsidRDefault="00A317AB" w:rsidP="00F74152">
      <w:pPr>
        <w:rPr>
          <w:rFonts w:cstheme="minorHAnsi"/>
          <w:sz w:val="24"/>
          <w:szCs w:val="24"/>
        </w:rPr>
      </w:pPr>
      <w:r w:rsidRPr="00897D0E">
        <w:rPr>
          <w:rFonts w:cstheme="minorHAnsi"/>
          <w:sz w:val="24"/>
          <w:szCs w:val="24"/>
        </w:rPr>
        <w:t xml:space="preserve">As </w:t>
      </w:r>
      <w:r w:rsidR="001E6843" w:rsidRPr="00897D0E">
        <w:rPr>
          <w:rFonts w:cstheme="minorHAnsi"/>
          <w:sz w:val="24"/>
          <w:szCs w:val="24"/>
        </w:rPr>
        <w:t xml:space="preserve">we </w:t>
      </w:r>
      <w:r w:rsidR="00B952DE">
        <w:rPr>
          <w:rFonts w:cstheme="minorHAnsi"/>
          <w:sz w:val="24"/>
          <w:szCs w:val="24"/>
        </w:rPr>
        <w:t>return</w:t>
      </w:r>
      <w:r w:rsidR="005F467E" w:rsidRPr="00897D0E">
        <w:rPr>
          <w:rFonts w:cstheme="minorHAnsi"/>
          <w:sz w:val="24"/>
          <w:szCs w:val="24"/>
        </w:rPr>
        <w:t xml:space="preserve"> </w:t>
      </w:r>
      <w:r w:rsidR="00941F4B" w:rsidRPr="00897D0E">
        <w:rPr>
          <w:rFonts w:cstheme="minorHAnsi"/>
          <w:sz w:val="24"/>
          <w:szCs w:val="24"/>
        </w:rPr>
        <w:t xml:space="preserve">for </w:t>
      </w:r>
      <w:r w:rsidR="003A7389" w:rsidRPr="00897D0E">
        <w:rPr>
          <w:rFonts w:cstheme="minorHAnsi"/>
          <w:sz w:val="24"/>
          <w:szCs w:val="24"/>
        </w:rPr>
        <w:t xml:space="preserve">the </w:t>
      </w:r>
      <w:r w:rsidR="00346D6D">
        <w:rPr>
          <w:rFonts w:cstheme="minorHAnsi"/>
          <w:sz w:val="24"/>
          <w:szCs w:val="24"/>
        </w:rPr>
        <w:t>spring</w:t>
      </w:r>
      <w:r w:rsidR="00346D6D" w:rsidRPr="00897D0E">
        <w:rPr>
          <w:rFonts w:cstheme="minorHAnsi"/>
          <w:sz w:val="24"/>
          <w:szCs w:val="24"/>
        </w:rPr>
        <w:t xml:space="preserve"> </w:t>
      </w:r>
      <w:r w:rsidR="003A7389" w:rsidRPr="00897D0E">
        <w:rPr>
          <w:rFonts w:cstheme="minorHAnsi"/>
          <w:sz w:val="24"/>
          <w:szCs w:val="24"/>
        </w:rPr>
        <w:t>semester</w:t>
      </w:r>
      <w:r w:rsidR="00A6407F">
        <w:rPr>
          <w:rFonts w:cstheme="minorHAnsi"/>
          <w:sz w:val="24"/>
          <w:szCs w:val="24"/>
        </w:rPr>
        <w:t>,</w:t>
      </w:r>
      <w:r w:rsidR="006F09AE" w:rsidRPr="00897D0E">
        <w:rPr>
          <w:rFonts w:cstheme="minorHAnsi"/>
          <w:sz w:val="24"/>
          <w:szCs w:val="24"/>
        </w:rPr>
        <w:t xml:space="preserve"> </w:t>
      </w:r>
      <w:r w:rsidR="00085F81" w:rsidRPr="00897D0E">
        <w:rPr>
          <w:rFonts w:cstheme="minorHAnsi"/>
          <w:sz w:val="24"/>
          <w:szCs w:val="24"/>
        </w:rPr>
        <w:t>please c</w:t>
      </w:r>
      <w:r w:rsidR="003A7389" w:rsidRPr="00897D0E">
        <w:rPr>
          <w:rFonts w:cstheme="minorHAnsi"/>
          <w:sz w:val="24"/>
          <w:szCs w:val="24"/>
        </w:rPr>
        <w:t>onsider</w:t>
      </w:r>
      <w:r w:rsidR="00085F81" w:rsidRPr="00897D0E">
        <w:rPr>
          <w:rFonts w:cstheme="minorHAnsi"/>
          <w:sz w:val="24"/>
          <w:szCs w:val="24"/>
        </w:rPr>
        <w:t>:</w:t>
      </w:r>
    </w:p>
    <w:p w14:paraId="1FD088AE" w14:textId="067E5967" w:rsidR="000037D3" w:rsidRPr="00897D0E" w:rsidRDefault="000037D3" w:rsidP="00F74152">
      <w:pPr>
        <w:rPr>
          <w:rFonts w:cstheme="minorHAnsi"/>
          <w:sz w:val="24"/>
          <w:szCs w:val="24"/>
        </w:rPr>
      </w:pPr>
    </w:p>
    <w:p w14:paraId="63BE9ED4" w14:textId="278B292E" w:rsidR="00085F81" w:rsidRPr="00897D0E" w:rsidRDefault="008B2E36" w:rsidP="007C5D21">
      <w:pPr>
        <w:rPr>
          <w:rFonts w:cstheme="minorHAnsi"/>
          <w:b/>
          <w:sz w:val="24"/>
          <w:szCs w:val="24"/>
        </w:rPr>
      </w:pPr>
      <w:r w:rsidRPr="00897D0E">
        <w:rPr>
          <w:rFonts w:cstheme="minorHAnsi"/>
          <w:b/>
          <w:sz w:val="24"/>
          <w:szCs w:val="24"/>
        </w:rPr>
        <w:t xml:space="preserve">Faculty are expected to teach </w:t>
      </w:r>
      <w:r w:rsidR="002C54B1" w:rsidRPr="00897D0E">
        <w:rPr>
          <w:rFonts w:cstheme="minorHAnsi"/>
          <w:b/>
          <w:sz w:val="24"/>
          <w:szCs w:val="24"/>
        </w:rPr>
        <w:t>classes face</w:t>
      </w:r>
      <w:r w:rsidR="00DA328F" w:rsidRPr="00897D0E">
        <w:rPr>
          <w:rFonts w:cstheme="minorHAnsi"/>
          <w:b/>
          <w:sz w:val="24"/>
          <w:szCs w:val="24"/>
        </w:rPr>
        <w:t>-</w:t>
      </w:r>
      <w:r w:rsidR="002C54B1" w:rsidRPr="00897D0E">
        <w:rPr>
          <w:rFonts w:cstheme="minorHAnsi"/>
          <w:b/>
          <w:sz w:val="24"/>
          <w:szCs w:val="24"/>
        </w:rPr>
        <w:t>to</w:t>
      </w:r>
      <w:r w:rsidR="00DA328F" w:rsidRPr="00897D0E">
        <w:rPr>
          <w:rFonts w:cstheme="minorHAnsi"/>
          <w:b/>
          <w:sz w:val="24"/>
          <w:szCs w:val="24"/>
        </w:rPr>
        <w:t>-</w:t>
      </w:r>
      <w:r w:rsidR="002C54B1" w:rsidRPr="00897D0E">
        <w:rPr>
          <w:rFonts w:cstheme="minorHAnsi"/>
          <w:b/>
          <w:sz w:val="24"/>
          <w:szCs w:val="24"/>
        </w:rPr>
        <w:t>face with students</w:t>
      </w:r>
      <w:r w:rsidR="005C5F30" w:rsidRPr="00897D0E">
        <w:rPr>
          <w:rFonts w:cstheme="minorHAnsi"/>
          <w:b/>
          <w:sz w:val="24"/>
          <w:szCs w:val="24"/>
        </w:rPr>
        <w:t xml:space="preserve"> except for online and approved remote classes</w:t>
      </w:r>
      <w:r w:rsidR="00E07999">
        <w:rPr>
          <w:rFonts w:cstheme="minorHAnsi"/>
          <w:b/>
          <w:sz w:val="24"/>
          <w:szCs w:val="24"/>
        </w:rPr>
        <w:t>.</w:t>
      </w:r>
      <w:r w:rsidR="002C54B1" w:rsidRPr="00897D0E">
        <w:rPr>
          <w:rFonts w:cstheme="minorHAnsi"/>
          <w:b/>
          <w:sz w:val="24"/>
          <w:szCs w:val="24"/>
        </w:rPr>
        <w:t xml:space="preserve"> </w:t>
      </w:r>
    </w:p>
    <w:p w14:paraId="65A95060" w14:textId="7A331711" w:rsidR="00085F81" w:rsidRPr="00897D0E" w:rsidRDefault="00FC597D" w:rsidP="007C5D21">
      <w:pPr>
        <w:pStyle w:val="ListParagraph"/>
        <w:numPr>
          <w:ilvl w:val="0"/>
          <w:numId w:val="27"/>
        </w:numPr>
        <w:rPr>
          <w:rFonts w:cstheme="minorHAnsi"/>
          <w:sz w:val="24"/>
          <w:szCs w:val="24"/>
        </w:rPr>
      </w:pPr>
      <w:r w:rsidRPr="00897D0E">
        <w:rPr>
          <w:rFonts w:cstheme="minorHAnsi"/>
          <w:sz w:val="24"/>
          <w:szCs w:val="24"/>
        </w:rPr>
        <w:t>The university is requiring everyone to</w:t>
      </w:r>
      <w:r w:rsidR="00C858D1" w:rsidRPr="00897D0E">
        <w:rPr>
          <w:rFonts w:cstheme="minorHAnsi"/>
          <w:sz w:val="24"/>
          <w:szCs w:val="24"/>
        </w:rPr>
        <w:t xml:space="preserve"> always wear a mask in the classroom</w:t>
      </w:r>
      <w:r w:rsidR="000463F8" w:rsidRPr="00897D0E">
        <w:rPr>
          <w:rFonts w:cstheme="minorHAnsi"/>
          <w:sz w:val="24"/>
          <w:szCs w:val="24"/>
        </w:rPr>
        <w:t>.</w:t>
      </w:r>
    </w:p>
    <w:p w14:paraId="257DF9B5" w14:textId="7CB41FBF" w:rsidR="00085F81" w:rsidRPr="00897D0E" w:rsidRDefault="002E29E8" w:rsidP="007C5D21">
      <w:pPr>
        <w:pStyle w:val="ListParagraph"/>
        <w:numPr>
          <w:ilvl w:val="0"/>
          <w:numId w:val="27"/>
        </w:numPr>
        <w:rPr>
          <w:rFonts w:cstheme="minorHAnsi"/>
          <w:sz w:val="24"/>
          <w:szCs w:val="24"/>
        </w:rPr>
      </w:pPr>
      <w:r w:rsidRPr="00897D0E">
        <w:rPr>
          <w:rFonts w:cstheme="minorHAnsi"/>
          <w:sz w:val="24"/>
          <w:szCs w:val="24"/>
        </w:rPr>
        <w:t xml:space="preserve">Faculty may encourage students to become vaccinated, but </w:t>
      </w:r>
      <w:r w:rsidR="00DF3994" w:rsidRPr="00897D0E">
        <w:rPr>
          <w:rFonts w:cstheme="minorHAnsi"/>
          <w:sz w:val="24"/>
          <w:szCs w:val="24"/>
        </w:rPr>
        <w:t xml:space="preserve">they </w:t>
      </w:r>
      <w:r w:rsidRPr="00897D0E">
        <w:rPr>
          <w:rFonts w:cstheme="minorHAnsi"/>
          <w:sz w:val="24"/>
          <w:szCs w:val="24"/>
        </w:rPr>
        <w:t xml:space="preserve">cannot </w:t>
      </w:r>
      <w:r w:rsidR="00D64705" w:rsidRPr="00897D0E">
        <w:rPr>
          <w:rFonts w:cstheme="minorHAnsi"/>
          <w:sz w:val="24"/>
          <w:szCs w:val="24"/>
        </w:rPr>
        <w:t>require or co</w:t>
      </w:r>
      <w:r w:rsidR="00737C0F" w:rsidRPr="00897D0E">
        <w:rPr>
          <w:rFonts w:cstheme="minorHAnsi"/>
          <w:sz w:val="24"/>
          <w:szCs w:val="24"/>
        </w:rPr>
        <w:t xml:space="preserve">erce </w:t>
      </w:r>
      <w:r w:rsidR="00D64705" w:rsidRPr="00897D0E">
        <w:rPr>
          <w:rFonts w:cstheme="minorHAnsi"/>
          <w:sz w:val="24"/>
          <w:szCs w:val="24"/>
        </w:rPr>
        <w:t>stu</w:t>
      </w:r>
      <w:r w:rsidR="00737C0F" w:rsidRPr="00897D0E">
        <w:rPr>
          <w:rFonts w:cstheme="minorHAnsi"/>
          <w:sz w:val="24"/>
          <w:szCs w:val="24"/>
        </w:rPr>
        <w:t>dents to become vaccinated.</w:t>
      </w:r>
    </w:p>
    <w:p w14:paraId="29E26E07" w14:textId="77777777" w:rsidR="00085F81" w:rsidRPr="00897D0E" w:rsidRDefault="00003647" w:rsidP="007C5D21">
      <w:pPr>
        <w:pStyle w:val="ListParagraph"/>
        <w:numPr>
          <w:ilvl w:val="0"/>
          <w:numId w:val="27"/>
        </w:numPr>
        <w:rPr>
          <w:rFonts w:cstheme="minorHAnsi"/>
          <w:sz w:val="24"/>
          <w:szCs w:val="24"/>
        </w:rPr>
      </w:pPr>
      <w:r w:rsidRPr="00897D0E">
        <w:rPr>
          <w:rFonts w:cstheme="minorHAnsi"/>
          <w:sz w:val="24"/>
          <w:szCs w:val="24"/>
        </w:rPr>
        <w:t>Academic incentive</w:t>
      </w:r>
      <w:r w:rsidR="00336107" w:rsidRPr="00897D0E">
        <w:rPr>
          <w:rFonts w:cstheme="minorHAnsi"/>
          <w:sz w:val="24"/>
          <w:szCs w:val="24"/>
        </w:rPr>
        <w:t>s for vaccinations are not allowed.</w:t>
      </w:r>
    </w:p>
    <w:p w14:paraId="0A7029FF" w14:textId="1E80109C" w:rsidR="0019327E" w:rsidRPr="00285AAA" w:rsidRDefault="00216D0B" w:rsidP="00285AAA">
      <w:pPr>
        <w:pStyle w:val="ListParagraph"/>
        <w:numPr>
          <w:ilvl w:val="0"/>
          <w:numId w:val="27"/>
        </w:numPr>
        <w:rPr>
          <w:rFonts w:cstheme="minorHAnsi"/>
          <w:sz w:val="24"/>
          <w:szCs w:val="24"/>
        </w:rPr>
      </w:pPr>
      <w:r w:rsidRPr="00897D0E">
        <w:rPr>
          <w:rFonts w:cstheme="minorHAnsi"/>
          <w:sz w:val="24"/>
          <w:szCs w:val="24"/>
        </w:rPr>
        <w:t>Seating charts are not required</w:t>
      </w:r>
      <w:r w:rsidR="00285AAA">
        <w:rPr>
          <w:rFonts w:cstheme="minorHAnsi"/>
          <w:sz w:val="24"/>
          <w:szCs w:val="24"/>
        </w:rPr>
        <w:t xml:space="preserve"> but f</w:t>
      </w:r>
      <w:r w:rsidR="000F0029" w:rsidRPr="00285AAA">
        <w:rPr>
          <w:rFonts w:cstheme="minorHAnsi"/>
          <w:sz w:val="24"/>
          <w:szCs w:val="24"/>
        </w:rPr>
        <w:t xml:space="preserve">aculty </w:t>
      </w:r>
      <w:r w:rsidR="00AB3C7E" w:rsidRPr="00285AAA">
        <w:rPr>
          <w:rFonts w:cstheme="minorHAnsi"/>
          <w:sz w:val="24"/>
          <w:szCs w:val="24"/>
        </w:rPr>
        <w:t>may assign seating in the classroom. I</w:t>
      </w:r>
      <w:r w:rsidR="0019327E" w:rsidRPr="00285AAA">
        <w:rPr>
          <w:rFonts w:cstheme="minorHAnsi"/>
          <w:sz w:val="24"/>
          <w:szCs w:val="24"/>
        </w:rPr>
        <w:t xml:space="preserve">f </w:t>
      </w:r>
      <w:r w:rsidR="00751BCE" w:rsidRPr="00285AAA">
        <w:rPr>
          <w:rFonts w:cstheme="minorHAnsi"/>
          <w:sz w:val="24"/>
          <w:szCs w:val="24"/>
        </w:rPr>
        <w:t xml:space="preserve">the classroom </w:t>
      </w:r>
      <w:r w:rsidR="00726879" w:rsidRPr="00285AAA">
        <w:rPr>
          <w:rFonts w:cstheme="minorHAnsi"/>
          <w:sz w:val="24"/>
          <w:szCs w:val="24"/>
        </w:rPr>
        <w:t>is large enough</w:t>
      </w:r>
      <w:r w:rsidR="00751BCE" w:rsidRPr="00285AAA">
        <w:rPr>
          <w:rFonts w:cstheme="minorHAnsi"/>
          <w:sz w:val="24"/>
          <w:szCs w:val="24"/>
        </w:rPr>
        <w:t xml:space="preserve">, faculty may leave </w:t>
      </w:r>
      <w:r w:rsidR="00726879" w:rsidRPr="00285AAA">
        <w:rPr>
          <w:rFonts w:cstheme="minorHAnsi"/>
          <w:sz w:val="24"/>
          <w:szCs w:val="24"/>
        </w:rPr>
        <w:t xml:space="preserve">the </w:t>
      </w:r>
      <w:r w:rsidR="00751BCE" w:rsidRPr="00285AAA">
        <w:rPr>
          <w:rFonts w:cstheme="minorHAnsi"/>
          <w:sz w:val="24"/>
          <w:szCs w:val="24"/>
        </w:rPr>
        <w:t>front row empty.</w:t>
      </w:r>
    </w:p>
    <w:p w14:paraId="55D59093" w14:textId="77777777" w:rsidR="00AF68D3" w:rsidRPr="00897D0E" w:rsidRDefault="00AF68D3" w:rsidP="007C5D21">
      <w:pPr>
        <w:rPr>
          <w:rFonts w:cstheme="minorHAnsi"/>
          <w:b/>
          <w:sz w:val="24"/>
          <w:szCs w:val="24"/>
        </w:rPr>
      </w:pPr>
    </w:p>
    <w:p w14:paraId="72C52D8C" w14:textId="20B7A1C1" w:rsidR="00085F81" w:rsidRPr="00897D0E" w:rsidRDefault="0020097F" w:rsidP="007C5D21">
      <w:pPr>
        <w:rPr>
          <w:rFonts w:cstheme="minorHAnsi"/>
          <w:b/>
          <w:sz w:val="24"/>
          <w:szCs w:val="24"/>
        </w:rPr>
      </w:pPr>
      <w:r w:rsidRPr="00897D0E">
        <w:rPr>
          <w:rFonts w:cstheme="minorHAnsi"/>
          <w:b/>
          <w:sz w:val="24"/>
          <w:szCs w:val="24"/>
        </w:rPr>
        <w:t>Faculty control class attendance</w:t>
      </w:r>
      <w:r w:rsidR="00E07999">
        <w:rPr>
          <w:rFonts w:cstheme="minorHAnsi"/>
          <w:b/>
          <w:sz w:val="24"/>
          <w:szCs w:val="24"/>
        </w:rPr>
        <w:t>.</w:t>
      </w:r>
      <w:r w:rsidR="002A0EF2" w:rsidRPr="00897D0E">
        <w:rPr>
          <w:rFonts w:cstheme="minorHAnsi"/>
          <w:b/>
          <w:sz w:val="24"/>
          <w:szCs w:val="24"/>
        </w:rPr>
        <w:t xml:space="preserve"> </w:t>
      </w:r>
    </w:p>
    <w:p w14:paraId="7E5BD705" w14:textId="77777777" w:rsidR="00085F81" w:rsidRPr="00897D0E" w:rsidRDefault="00EF2362" w:rsidP="00DE116C">
      <w:pPr>
        <w:pStyle w:val="ListParagraph"/>
        <w:numPr>
          <w:ilvl w:val="0"/>
          <w:numId w:val="28"/>
        </w:numPr>
        <w:ind w:left="360"/>
        <w:rPr>
          <w:rFonts w:cstheme="minorHAnsi"/>
          <w:sz w:val="24"/>
          <w:szCs w:val="24"/>
        </w:rPr>
      </w:pPr>
      <w:r w:rsidRPr="00897D0E">
        <w:rPr>
          <w:rFonts w:cstheme="minorHAnsi"/>
          <w:sz w:val="24"/>
          <w:szCs w:val="24"/>
        </w:rPr>
        <w:t>Faculty should inform students in their syllabus how they will handle class attendance.</w:t>
      </w:r>
    </w:p>
    <w:p w14:paraId="7789C445" w14:textId="77777777" w:rsidR="00085F81" w:rsidRPr="00897D0E" w:rsidRDefault="0086285B" w:rsidP="00DE116C">
      <w:pPr>
        <w:pStyle w:val="ListParagraph"/>
        <w:numPr>
          <w:ilvl w:val="0"/>
          <w:numId w:val="28"/>
        </w:numPr>
        <w:ind w:left="360"/>
        <w:rPr>
          <w:rFonts w:cstheme="minorHAnsi"/>
          <w:sz w:val="24"/>
          <w:szCs w:val="24"/>
        </w:rPr>
      </w:pPr>
      <w:r w:rsidRPr="00897D0E">
        <w:rPr>
          <w:rFonts w:cstheme="minorHAnsi"/>
          <w:sz w:val="24"/>
          <w:szCs w:val="24"/>
        </w:rPr>
        <w:t xml:space="preserve">Faculty are encouraged to be lenient with class attendance </w:t>
      </w:r>
      <w:r w:rsidR="005471FB" w:rsidRPr="00897D0E">
        <w:rPr>
          <w:rFonts w:cstheme="minorHAnsi"/>
          <w:sz w:val="24"/>
          <w:szCs w:val="24"/>
        </w:rPr>
        <w:t>policies,</w:t>
      </w:r>
      <w:r w:rsidRPr="00897D0E">
        <w:rPr>
          <w:rFonts w:cstheme="minorHAnsi"/>
          <w:sz w:val="24"/>
          <w:szCs w:val="24"/>
        </w:rPr>
        <w:t xml:space="preserve"> </w:t>
      </w:r>
      <w:r w:rsidR="00404696" w:rsidRPr="00897D0E">
        <w:rPr>
          <w:rFonts w:cstheme="minorHAnsi"/>
          <w:sz w:val="24"/>
          <w:szCs w:val="24"/>
        </w:rPr>
        <w:t>so students are not inclined to attend class when sick.</w:t>
      </w:r>
    </w:p>
    <w:p w14:paraId="5F7EB3F9" w14:textId="6181100D" w:rsidR="00085F81" w:rsidRPr="00897D0E" w:rsidRDefault="007D3FC2" w:rsidP="00DE116C">
      <w:pPr>
        <w:pStyle w:val="ListParagraph"/>
        <w:numPr>
          <w:ilvl w:val="0"/>
          <w:numId w:val="28"/>
        </w:numPr>
        <w:ind w:left="360"/>
        <w:rPr>
          <w:rFonts w:cstheme="minorHAnsi"/>
          <w:sz w:val="24"/>
          <w:szCs w:val="24"/>
        </w:rPr>
      </w:pPr>
      <w:r w:rsidRPr="00897D0E">
        <w:rPr>
          <w:rFonts w:cstheme="minorHAnsi"/>
          <w:sz w:val="24"/>
          <w:szCs w:val="24"/>
        </w:rPr>
        <w:t>Faculty are</w:t>
      </w:r>
      <w:r w:rsidR="00571692">
        <w:rPr>
          <w:rFonts w:cstheme="minorHAnsi"/>
          <w:sz w:val="24"/>
          <w:szCs w:val="24"/>
        </w:rPr>
        <w:t xml:space="preserve"> expected</w:t>
      </w:r>
      <w:r w:rsidRPr="00897D0E">
        <w:rPr>
          <w:rFonts w:cstheme="minorHAnsi"/>
          <w:sz w:val="24"/>
          <w:szCs w:val="24"/>
        </w:rPr>
        <w:t xml:space="preserve"> to provide class </w:t>
      </w:r>
      <w:r w:rsidR="00571692">
        <w:rPr>
          <w:rFonts w:cstheme="minorHAnsi"/>
          <w:sz w:val="24"/>
          <w:szCs w:val="24"/>
        </w:rPr>
        <w:t>materials and resources</w:t>
      </w:r>
      <w:r w:rsidRPr="00897D0E">
        <w:rPr>
          <w:rFonts w:cstheme="minorHAnsi"/>
          <w:sz w:val="24"/>
          <w:szCs w:val="24"/>
        </w:rPr>
        <w:t xml:space="preserve"> to students who must miss class due to COVID or other excused absences.</w:t>
      </w:r>
      <w:r w:rsidR="00E020F7" w:rsidRPr="00897D0E">
        <w:rPr>
          <w:rFonts w:cstheme="minorHAnsi"/>
          <w:sz w:val="24"/>
          <w:szCs w:val="24"/>
        </w:rPr>
        <w:t xml:space="preserve"> </w:t>
      </w:r>
    </w:p>
    <w:p w14:paraId="7F1DA304" w14:textId="73134884" w:rsidR="000F2A28" w:rsidRPr="00897D0E" w:rsidRDefault="001D072F" w:rsidP="00DE116C">
      <w:pPr>
        <w:pStyle w:val="ListParagraph"/>
        <w:numPr>
          <w:ilvl w:val="0"/>
          <w:numId w:val="28"/>
        </w:numPr>
        <w:ind w:left="360"/>
        <w:rPr>
          <w:sz w:val="24"/>
          <w:szCs w:val="24"/>
        </w:rPr>
      </w:pPr>
      <w:r w:rsidRPr="00897D0E">
        <w:rPr>
          <w:rFonts w:cstheme="minorHAnsi"/>
          <w:sz w:val="24"/>
          <w:szCs w:val="24"/>
        </w:rPr>
        <w:t xml:space="preserve">Faculty </w:t>
      </w:r>
      <w:r w:rsidR="00E815EF" w:rsidRPr="00897D0E">
        <w:rPr>
          <w:rFonts w:cstheme="minorHAnsi"/>
          <w:sz w:val="24"/>
          <w:szCs w:val="24"/>
        </w:rPr>
        <w:t xml:space="preserve">can but are </w:t>
      </w:r>
      <w:r w:rsidRPr="00897D0E">
        <w:rPr>
          <w:rFonts w:cstheme="minorHAnsi"/>
          <w:sz w:val="24"/>
          <w:szCs w:val="24"/>
        </w:rPr>
        <w:t xml:space="preserve">not </w:t>
      </w:r>
      <w:r w:rsidR="0059404B" w:rsidRPr="00897D0E">
        <w:rPr>
          <w:rFonts w:cstheme="minorHAnsi"/>
          <w:sz w:val="24"/>
          <w:szCs w:val="24"/>
        </w:rPr>
        <w:t>required to teach a hybrid class</w:t>
      </w:r>
      <w:r w:rsidR="00B0795C" w:rsidRPr="00897D0E">
        <w:rPr>
          <w:rFonts w:cstheme="minorHAnsi"/>
          <w:sz w:val="24"/>
          <w:szCs w:val="24"/>
        </w:rPr>
        <w:t xml:space="preserve"> to accommodate </w:t>
      </w:r>
      <w:r w:rsidR="00E815EF" w:rsidRPr="00897D0E">
        <w:rPr>
          <w:rFonts w:cstheme="minorHAnsi"/>
          <w:sz w:val="24"/>
          <w:szCs w:val="24"/>
        </w:rPr>
        <w:t xml:space="preserve">absent </w:t>
      </w:r>
      <w:r w:rsidR="00B0795C" w:rsidRPr="00897D0E">
        <w:rPr>
          <w:rFonts w:cstheme="minorHAnsi"/>
          <w:sz w:val="24"/>
          <w:szCs w:val="24"/>
        </w:rPr>
        <w:t xml:space="preserve">students. </w:t>
      </w:r>
    </w:p>
    <w:p w14:paraId="521E4502" w14:textId="14E238F9" w:rsidR="00346D6D" w:rsidRDefault="00F65AB3" w:rsidP="00DE116C">
      <w:pPr>
        <w:pStyle w:val="ListParagraph"/>
        <w:numPr>
          <w:ilvl w:val="0"/>
          <w:numId w:val="38"/>
        </w:numPr>
        <w:ind w:left="360"/>
        <w:rPr>
          <w:rStyle w:val="bumpedfont15"/>
          <w:rFonts w:cstheme="minorHAnsi"/>
          <w:sz w:val="24"/>
          <w:szCs w:val="24"/>
        </w:rPr>
      </w:pPr>
      <w:r w:rsidRPr="00897D0E">
        <w:rPr>
          <w:rStyle w:val="bumpedfont15"/>
          <w:rFonts w:cstheme="minorHAnsi"/>
          <w:sz w:val="24"/>
          <w:szCs w:val="24"/>
        </w:rPr>
        <w:t xml:space="preserve">Faculty </w:t>
      </w:r>
      <w:r w:rsidR="006B31AC" w:rsidRPr="00897D0E">
        <w:rPr>
          <w:rStyle w:val="bumpedfont15"/>
          <w:rFonts w:cstheme="minorHAnsi"/>
          <w:sz w:val="24"/>
          <w:szCs w:val="24"/>
        </w:rPr>
        <w:t xml:space="preserve">can allow </w:t>
      </w:r>
      <w:r w:rsidR="00EF2367" w:rsidRPr="00897D0E">
        <w:rPr>
          <w:rStyle w:val="bumpedfont15"/>
          <w:rFonts w:cstheme="minorHAnsi"/>
          <w:sz w:val="24"/>
          <w:szCs w:val="24"/>
        </w:rPr>
        <w:t xml:space="preserve">individual </w:t>
      </w:r>
      <w:r w:rsidR="006B31AC" w:rsidRPr="00897D0E">
        <w:rPr>
          <w:rStyle w:val="bumpedfont15"/>
          <w:rFonts w:cstheme="minorHAnsi"/>
          <w:sz w:val="24"/>
          <w:szCs w:val="24"/>
        </w:rPr>
        <w:t xml:space="preserve">students </w:t>
      </w:r>
      <w:r w:rsidR="004C3FCD" w:rsidRPr="00897D0E">
        <w:rPr>
          <w:rStyle w:val="bumpedfont15"/>
          <w:rFonts w:cstheme="minorHAnsi"/>
          <w:sz w:val="24"/>
          <w:szCs w:val="24"/>
        </w:rPr>
        <w:t>to view recorded lecture</w:t>
      </w:r>
      <w:r w:rsidR="000B6656">
        <w:rPr>
          <w:rStyle w:val="bumpedfont15"/>
          <w:rFonts w:cstheme="minorHAnsi"/>
          <w:sz w:val="24"/>
          <w:szCs w:val="24"/>
        </w:rPr>
        <w:t>s</w:t>
      </w:r>
      <w:r w:rsidR="004C3FCD" w:rsidRPr="00897D0E">
        <w:rPr>
          <w:rStyle w:val="bumpedfont15"/>
          <w:rFonts w:cstheme="minorHAnsi"/>
          <w:sz w:val="24"/>
          <w:szCs w:val="24"/>
        </w:rPr>
        <w:t xml:space="preserve"> instead of attending f</w:t>
      </w:r>
      <w:r w:rsidR="006B31AC" w:rsidRPr="00897D0E">
        <w:rPr>
          <w:rStyle w:val="bumpedfont15"/>
          <w:rFonts w:cstheme="minorHAnsi"/>
          <w:sz w:val="24"/>
          <w:szCs w:val="24"/>
        </w:rPr>
        <w:t>ace-to-face lecture</w:t>
      </w:r>
      <w:r w:rsidR="000B6656">
        <w:rPr>
          <w:rStyle w:val="bumpedfont15"/>
          <w:rFonts w:cstheme="minorHAnsi"/>
          <w:sz w:val="24"/>
          <w:szCs w:val="24"/>
        </w:rPr>
        <w:t>s</w:t>
      </w:r>
      <w:r w:rsidR="00A84503" w:rsidRPr="00897D0E">
        <w:rPr>
          <w:rStyle w:val="bumpedfont15"/>
          <w:rFonts w:cstheme="minorHAnsi"/>
          <w:sz w:val="24"/>
          <w:szCs w:val="24"/>
        </w:rPr>
        <w:t xml:space="preserve"> during </w:t>
      </w:r>
      <w:r w:rsidR="000B6656">
        <w:rPr>
          <w:rStyle w:val="bumpedfont15"/>
          <w:rFonts w:cstheme="minorHAnsi"/>
          <w:sz w:val="24"/>
          <w:szCs w:val="24"/>
        </w:rPr>
        <w:t xml:space="preserve">the </w:t>
      </w:r>
      <w:r w:rsidR="00A84503" w:rsidRPr="00897D0E">
        <w:rPr>
          <w:rStyle w:val="bumpedfont15"/>
          <w:rFonts w:cstheme="minorHAnsi"/>
          <w:sz w:val="24"/>
          <w:szCs w:val="24"/>
        </w:rPr>
        <w:t>pandemic.</w:t>
      </w:r>
      <w:r w:rsidR="0098630B" w:rsidRPr="00897D0E">
        <w:rPr>
          <w:rStyle w:val="bumpedfont15"/>
          <w:rFonts w:cstheme="minorHAnsi"/>
          <w:sz w:val="24"/>
          <w:szCs w:val="24"/>
        </w:rPr>
        <w:t xml:space="preserve"> </w:t>
      </w:r>
    </w:p>
    <w:p w14:paraId="31B37AD4" w14:textId="2D4B9103" w:rsidR="00C858D1" w:rsidRDefault="001723C1" w:rsidP="00DE116C">
      <w:pPr>
        <w:pStyle w:val="ListParagraph"/>
        <w:numPr>
          <w:ilvl w:val="0"/>
          <w:numId w:val="38"/>
        </w:numPr>
        <w:ind w:left="360"/>
        <w:rPr>
          <w:rStyle w:val="s12"/>
          <w:rFonts w:cstheme="minorHAnsi"/>
          <w:sz w:val="24"/>
          <w:szCs w:val="24"/>
        </w:rPr>
      </w:pPr>
      <w:r w:rsidRPr="00346D6D">
        <w:rPr>
          <w:rStyle w:val="s12"/>
          <w:rFonts w:cstheme="minorHAnsi"/>
          <w:sz w:val="24"/>
          <w:szCs w:val="24"/>
        </w:rPr>
        <w:t>If a student requests in writing (i.e.</w:t>
      </w:r>
      <w:r w:rsidR="00D654BD">
        <w:rPr>
          <w:rStyle w:val="s12"/>
          <w:rFonts w:cstheme="minorHAnsi"/>
          <w:sz w:val="24"/>
          <w:szCs w:val="24"/>
        </w:rPr>
        <w:t>,</w:t>
      </w:r>
      <w:r w:rsidRPr="00346D6D">
        <w:rPr>
          <w:rStyle w:val="s12"/>
          <w:rFonts w:cstheme="minorHAnsi"/>
          <w:sz w:val="24"/>
          <w:szCs w:val="24"/>
        </w:rPr>
        <w:t xml:space="preserve"> email) not to attend a </w:t>
      </w:r>
      <w:r w:rsidR="00EF2367" w:rsidRPr="00346D6D">
        <w:rPr>
          <w:rStyle w:val="s12"/>
          <w:rFonts w:cstheme="minorHAnsi"/>
          <w:sz w:val="24"/>
          <w:szCs w:val="24"/>
        </w:rPr>
        <w:t>face-to-face</w:t>
      </w:r>
      <w:r w:rsidRPr="00346D6D">
        <w:rPr>
          <w:rStyle w:val="s12"/>
          <w:rFonts w:cstheme="minorHAnsi"/>
          <w:sz w:val="24"/>
          <w:szCs w:val="24"/>
        </w:rPr>
        <w:t xml:space="preserve"> lecture but </w:t>
      </w:r>
      <w:r w:rsidR="000B6656">
        <w:rPr>
          <w:rStyle w:val="s12"/>
          <w:rFonts w:cstheme="minorHAnsi"/>
          <w:sz w:val="24"/>
          <w:szCs w:val="24"/>
        </w:rPr>
        <w:t xml:space="preserve">instead </w:t>
      </w:r>
      <w:r w:rsidRPr="00346D6D">
        <w:rPr>
          <w:rStyle w:val="s12"/>
          <w:rFonts w:cstheme="minorHAnsi"/>
          <w:sz w:val="24"/>
          <w:szCs w:val="24"/>
        </w:rPr>
        <w:t>view a recorded lecture, it is up to the instructor to decide if they are willing to accommodate the student’s request. </w:t>
      </w:r>
    </w:p>
    <w:p w14:paraId="04A66B38" w14:textId="3DC1DCC4" w:rsidR="00906B63" w:rsidRDefault="00D22163" w:rsidP="00DE116C">
      <w:pPr>
        <w:pStyle w:val="ListParagraph"/>
        <w:numPr>
          <w:ilvl w:val="0"/>
          <w:numId w:val="38"/>
        </w:numPr>
        <w:ind w:left="360"/>
        <w:rPr>
          <w:rStyle w:val="s12"/>
          <w:rFonts w:cstheme="minorHAnsi"/>
          <w:sz w:val="24"/>
          <w:szCs w:val="24"/>
        </w:rPr>
      </w:pPr>
      <w:r w:rsidRPr="00C858D1">
        <w:rPr>
          <w:rStyle w:val="s12"/>
          <w:rFonts w:cstheme="minorHAnsi"/>
          <w:sz w:val="24"/>
          <w:szCs w:val="24"/>
        </w:rPr>
        <w:t xml:space="preserve">The instructor </w:t>
      </w:r>
      <w:r w:rsidR="0052406C" w:rsidRPr="00C858D1">
        <w:rPr>
          <w:rStyle w:val="s12"/>
          <w:rFonts w:cstheme="minorHAnsi"/>
          <w:sz w:val="24"/>
          <w:szCs w:val="24"/>
        </w:rPr>
        <w:t xml:space="preserve">may </w:t>
      </w:r>
      <w:r w:rsidR="00B83E84" w:rsidRPr="00C858D1">
        <w:rPr>
          <w:rStyle w:val="s12"/>
          <w:rFonts w:cstheme="minorHAnsi"/>
          <w:sz w:val="24"/>
          <w:szCs w:val="24"/>
        </w:rPr>
        <w:t xml:space="preserve">send the following email to students </w:t>
      </w:r>
      <w:r w:rsidR="00E945DC" w:rsidRPr="00C858D1">
        <w:rPr>
          <w:rStyle w:val="s12"/>
          <w:rFonts w:cstheme="minorHAnsi"/>
          <w:sz w:val="24"/>
          <w:szCs w:val="24"/>
        </w:rPr>
        <w:t>to determine</w:t>
      </w:r>
      <w:r w:rsidR="00F57913" w:rsidRPr="00C858D1">
        <w:rPr>
          <w:rStyle w:val="s12"/>
          <w:rFonts w:cstheme="minorHAnsi"/>
          <w:sz w:val="24"/>
          <w:szCs w:val="24"/>
        </w:rPr>
        <w:t xml:space="preserve"> </w:t>
      </w:r>
      <w:r w:rsidR="00E945DC" w:rsidRPr="00C858D1">
        <w:rPr>
          <w:rStyle w:val="s12"/>
          <w:rFonts w:cstheme="minorHAnsi"/>
          <w:sz w:val="24"/>
          <w:szCs w:val="24"/>
        </w:rPr>
        <w:t>which students choose to view recorded lecture</w:t>
      </w:r>
      <w:r w:rsidR="000B6656">
        <w:rPr>
          <w:rStyle w:val="s12"/>
          <w:rFonts w:cstheme="minorHAnsi"/>
          <w:sz w:val="24"/>
          <w:szCs w:val="24"/>
        </w:rPr>
        <w:t>s</w:t>
      </w:r>
      <w:r w:rsidR="00E945DC" w:rsidRPr="00C858D1">
        <w:rPr>
          <w:rStyle w:val="s12"/>
          <w:rFonts w:cstheme="minorHAnsi"/>
          <w:sz w:val="24"/>
          <w:szCs w:val="24"/>
        </w:rPr>
        <w:t xml:space="preserve"> instead of attending the face-to-face lecture</w:t>
      </w:r>
      <w:r w:rsidR="00DC0750">
        <w:rPr>
          <w:rStyle w:val="s12"/>
          <w:rFonts w:cstheme="minorHAnsi"/>
          <w:sz w:val="24"/>
          <w:szCs w:val="24"/>
        </w:rPr>
        <w:t>s</w:t>
      </w:r>
      <w:r w:rsidR="00E945DC" w:rsidRPr="00C858D1">
        <w:rPr>
          <w:rStyle w:val="s12"/>
          <w:rFonts w:cstheme="minorHAnsi"/>
          <w:sz w:val="24"/>
          <w:szCs w:val="24"/>
        </w:rPr>
        <w:t xml:space="preserve">.  </w:t>
      </w:r>
    </w:p>
    <w:p w14:paraId="353D1661" w14:textId="57847A77" w:rsidR="00B43171" w:rsidRDefault="00E355F7" w:rsidP="00DE116C">
      <w:pPr>
        <w:ind w:left="720"/>
        <w:rPr>
          <w:rStyle w:val="s12"/>
          <w:rFonts w:cstheme="minorHAnsi"/>
          <w:i/>
          <w:iCs/>
          <w:sz w:val="24"/>
          <w:szCs w:val="24"/>
        </w:rPr>
      </w:pPr>
      <w:r w:rsidRPr="00897D0E">
        <w:rPr>
          <w:rStyle w:val="s12"/>
          <w:rFonts w:cstheme="minorHAnsi"/>
          <w:i/>
          <w:iCs/>
          <w:sz w:val="24"/>
          <w:szCs w:val="24"/>
        </w:rPr>
        <w:t xml:space="preserve">As the COVID-19 </w:t>
      </w:r>
      <w:r w:rsidR="0052406C">
        <w:rPr>
          <w:rStyle w:val="s12"/>
          <w:rFonts w:cstheme="minorHAnsi"/>
          <w:i/>
          <w:iCs/>
          <w:sz w:val="24"/>
          <w:szCs w:val="24"/>
        </w:rPr>
        <w:t>omicron</w:t>
      </w:r>
      <w:r w:rsidR="0052406C" w:rsidRPr="00897D0E">
        <w:rPr>
          <w:rStyle w:val="s12"/>
          <w:rFonts w:cstheme="minorHAnsi"/>
          <w:i/>
          <w:iCs/>
          <w:sz w:val="24"/>
          <w:szCs w:val="24"/>
        </w:rPr>
        <w:t xml:space="preserve"> </w:t>
      </w:r>
      <w:r w:rsidR="00CA7658" w:rsidRPr="00897D0E">
        <w:rPr>
          <w:rStyle w:val="s12"/>
          <w:rFonts w:cstheme="minorHAnsi"/>
          <w:i/>
          <w:iCs/>
          <w:sz w:val="24"/>
          <w:szCs w:val="24"/>
        </w:rPr>
        <w:t xml:space="preserve">variant is increasing in our area, </w:t>
      </w:r>
      <w:r w:rsidR="00B74254" w:rsidRPr="00897D0E">
        <w:rPr>
          <w:rStyle w:val="s12"/>
          <w:rFonts w:cstheme="minorHAnsi"/>
          <w:i/>
          <w:iCs/>
          <w:sz w:val="24"/>
          <w:szCs w:val="24"/>
        </w:rPr>
        <w:t>my class attendance policy will allow you to view a recording of class lecture</w:t>
      </w:r>
      <w:r w:rsidR="000B6656">
        <w:rPr>
          <w:rStyle w:val="s12"/>
          <w:rFonts w:cstheme="minorHAnsi"/>
          <w:i/>
          <w:iCs/>
          <w:sz w:val="24"/>
          <w:szCs w:val="24"/>
        </w:rPr>
        <w:t>s</w:t>
      </w:r>
      <w:r w:rsidR="00B74254" w:rsidRPr="00897D0E">
        <w:rPr>
          <w:rStyle w:val="s12"/>
          <w:rFonts w:cstheme="minorHAnsi"/>
          <w:i/>
          <w:iCs/>
          <w:sz w:val="24"/>
          <w:szCs w:val="24"/>
        </w:rPr>
        <w:t xml:space="preserve"> instead of viewing </w:t>
      </w:r>
      <w:r w:rsidR="0021060A" w:rsidRPr="00897D0E">
        <w:rPr>
          <w:rStyle w:val="s12"/>
          <w:rFonts w:cstheme="minorHAnsi"/>
          <w:i/>
          <w:iCs/>
          <w:sz w:val="24"/>
          <w:szCs w:val="24"/>
        </w:rPr>
        <w:t xml:space="preserve">face-to-face </w:t>
      </w:r>
      <w:r w:rsidR="0021060A" w:rsidRPr="00897D0E">
        <w:rPr>
          <w:rStyle w:val="s12"/>
          <w:rFonts w:cstheme="minorHAnsi"/>
          <w:i/>
          <w:iCs/>
          <w:sz w:val="24"/>
          <w:szCs w:val="24"/>
        </w:rPr>
        <w:lastRenderedPageBreak/>
        <w:t>lecture</w:t>
      </w:r>
      <w:r w:rsidR="000B6656">
        <w:rPr>
          <w:rStyle w:val="s12"/>
          <w:rFonts w:cstheme="minorHAnsi"/>
          <w:i/>
          <w:iCs/>
          <w:sz w:val="24"/>
          <w:szCs w:val="24"/>
        </w:rPr>
        <w:t>s</w:t>
      </w:r>
      <w:r w:rsidR="0021060A" w:rsidRPr="00897D0E">
        <w:rPr>
          <w:rStyle w:val="s12"/>
          <w:rFonts w:cstheme="minorHAnsi"/>
          <w:i/>
          <w:iCs/>
          <w:sz w:val="24"/>
          <w:szCs w:val="24"/>
        </w:rPr>
        <w:t xml:space="preserve">. </w:t>
      </w:r>
      <w:r w:rsidR="00973AD3" w:rsidRPr="00897D0E">
        <w:rPr>
          <w:rStyle w:val="s12"/>
          <w:rFonts w:cstheme="minorHAnsi"/>
          <w:i/>
          <w:iCs/>
          <w:sz w:val="24"/>
          <w:szCs w:val="24"/>
        </w:rPr>
        <w:t xml:space="preserve">I will </w:t>
      </w:r>
      <w:r w:rsidR="00363D2D" w:rsidRPr="00897D0E">
        <w:rPr>
          <w:rStyle w:val="s12"/>
          <w:rFonts w:cstheme="minorHAnsi"/>
          <w:i/>
          <w:iCs/>
          <w:sz w:val="24"/>
          <w:szCs w:val="24"/>
        </w:rPr>
        <w:t xml:space="preserve">under normal conditions be </w:t>
      </w:r>
      <w:r w:rsidR="00973AD3" w:rsidRPr="00897D0E">
        <w:rPr>
          <w:rStyle w:val="s12"/>
          <w:rFonts w:cstheme="minorHAnsi"/>
          <w:i/>
          <w:iCs/>
          <w:sz w:val="24"/>
          <w:szCs w:val="24"/>
        </w:rPr>
        <w:t xml:space="preserve">lecturing </w:t>
      </w:r>
      <w:r w:rsidR="00EC68C6" w:rsidRPr="00897D0E">
        <w:rPr>
          <w:rStyle w:val="s12"/>
          <w:rFonts w:cstheme="minorHAnsi"/>
          <w:i/>
          <w:iCs/>
          <w:sz w:val="24"/>
          <w:szCs w:val="24"/>
        </w:rPr>
        <w:t xml:space="preserve">face-to-face in the </w:t>
      </w:r>
      <w:r w:rsidR="00973AD3" w:rsidRPr="00897D0E">
        <w:rPr>
          <w:rStyle w:val="s12"/>
          <w:rFonts w:cstheme="minorHAnsi"/>
          <w:i/>
          <w:iCs/>
          <w:sz w:val="24"/>
          <w:szCs w:val="24"/>
        </w:rPr>
        <w:t xml:space="preserve">classroom if you </w:t>
      </w:r>
      <w:r w:rsidR="00887DFB" w:rsidRPr="00897D0E">
        <w:rPr>
          <w:rStyle w:val="s12"/>
          <w:rFonts w:cstheme="minorHAnsi"/>
          <w:i/>
          <w:iCs/>
          <w:sz w:val="24"/>
          <w:szCs w:val="24"/>
        </w:rPr>
        <w:t>want to attend the face-to-face lecture</w:t>
      </w:r>
      <w:r w:rsidR="000B6656">
        <w:rPr>
          <w:rStyle w:val="s12"/>
          <w:rFonts w:cstheme="minorHAnsi"/>
          <w:i/>
          <w:iCs/>
          <w:sz w:val="24"/>
          <w:szCs w:val="24"/>
        </w:rPr>
        <w:t>s</w:t>
      </w:r>
      <w:r w:rsidR="00BD4C91" w:rsidRPr="00897D0E">
        <w:rPr>
          <w:rStyle w:val="s12"/>
          <w:rFonts w:cstheme="minorHAnsi"/>
          <w:i/>
          <w:iCs/>
          <w:sz w:val="24"/>
          <w:szCs w:val="24"/>
        </w:rPr>
        <w:t>.</w:t>
      </w:r>
      <w:r w:rsidR="00EC68C6" w:rsidRPr="00897D0E">
        <w:rPr>
          <w:rStyle w:val="s12"/>
          <w:rFonts w:cstheme="minorHAnsi"/>
          <w:i/>
          <w:iCs/>
          <w:sz w:val="24"/>
          <w:szCs w:val="24"/>
        </w:rPr>
        <w:t xml:space="preserve"> </w:t>
      </w:r>
      <w:r w:rsidR="0021060A" w:rsidRPr="00897D0E">
        <w:rPr>
          <w:rStyle w:val="s12"/>
          <w:rFonts w:cstheme="minorHAnsi"/>
          <w:i/>
          <w:iCs/>
          <w:sz w:val="24"/>
          <w:szCs w:val="24"/>
        </w:rPr>
        <w:t xml:space="preserve"> If you would like to view the </w:t>
      </w:r>
      <w:r w:rsidR="007D34A2" w:rsidRPr="00897D0E">
        <w:rPr>
          <w:rStyle w:val="s12"/>
          <w:rFonts w:cstheme="minorHAnsi"/>
          <w:i/>
          <w:iCs/>
          <w:sz w:val="24"/>
          <w:szCs w:val="24"/>
        </w:rPr>
        <w:t>class recording instead of attending the face-to-face lecture</w:t>
      </w:r>
      <w:r w:rsidR="000B6656">
        <w:rPr>
          <w:rStyle w:val="s12"/>
          <w:rFonts w:cstheme="minorHAnsi"/>
          <w:i/>
          <w:iCs/>
          <w:sz w:val="24"/>
          <w:szCs w:val="24"/>
        </w:rPr>
        <w:t>s</w:t>
      </w:r>
      <w:r w:rsidR="007D34A2" w:rsidRPr="00897D0E">
        <w:rPr>
          <w:rStyle w:val="s12"/>
          <w:rFonts w:cstheme="minorHAnsi"/>
          <w:i/>
          <w:iCs/>
          <w:sz w:val="24"/>
          <w:szCs w:val="24"/>
        </w:rPr>
        <w:t xml:space="preserve">, please send an email directly to me at </w:t>
      </w:r>
      <w:hyperlink r:id="rId8" w:history="1">
        <w:r w:rsidR="007D34A2" w:rsidRPr="00897D0E">
          <w:rPr>
            <w:rStyle w:val="Hyperlink"/>
            <w:rFonts w:cstheme="minorHAnsi"/>
            <w:i/>
            <w:iCs/>
            <w:color w:val="auto"/>
            <w:sz w:val="24"/>
            <w:szCs w:val="24"/>
          </w:rPr>
          <w:t>xxxx@uark.edu</w:t>
        </w:r>
      </w:hyperlink>
      <w:r w:rsidR="007D34A2" w:rsidRPr="00897D0E">
        <w:rPr>
          <w:rStyle w:val="s12"/>
          <w:rFonts w:cstheme="minorHAnsi"/>
          <w:i/>
          <w:iCs/>
          <w:sz w:val="24"/>
          <w:szCs w:val="24"/>
        </w:rPr>
        <w:t xml:space="preserve"> </w:t>
      </w:r>
      <w:r w:rsidR="000B6656">
        <w:rPr>
          <w:rStyle w:val="s12"/>
          <w:rFonts w:cstheme="minorHAnsi"/>
          <w:i/>
          <w:iCs/>
          <w:sz w:val="24"/>
          <w:szCs w:val="24"/>
        </w:rPr>
        <w:t>to make a</w:t>
      </w:r>
      <w:r w:rsidR="00812A65" w:rsidRPr="00897D0E">
        <w:rPr>
          <w:rStyle w:val="s12"/>
          <w:rFonts w:cstheme="minorHAnsi"/>
          <w:i/>
          <w:iCs/>
          <w:sz w:val="24"/>
          <w:szCs w:val="24"/>
        </w:rPr>
        <w:t xml:space="preserve"> request</w:t>
      </w:r>
      <w:r w:rsidR="000B6656">
        <w:rPr>
          <w:rStyle w:val="s12"/>
          <w:rFonts w:cstheme="minorHAnsi"/>
          <w:i/>
          <w:iCs/>
          <w:sz w:val="24"/>
          <w:szCs w:val="24"/>
        </w:rPr>
        <w:t xml:space="preserve"> for my consideration</w:t>
      </w:r>
      <w:r w:rsidR="00812A65" w:rsidRPr="00897D0E">
        <w:rPr>
          <w:rStyle w:val="s12"/>
          <w:rFonts w:cstheme="minorHAnsi"/>
          <w:i/>
          <w:iCs/>
          <w:sz w:val="24"/>
          <w:szCs w:val="24"/>
        </w:rPr>
        <w:t xml:space="preserve">. </w:t>
      </w:r>
      <w:r w:rsidR="00457D05" w:rsidRPr="00897D0E">
        <w:rPr>
          <w:rStyle w:val="s12"/>
          <w:rFonts w:cstheme="minorHAnsi"/>
          <w:i/>
          <w:iCs/>
          <w:sz w:val="24"/>
          <w:szCs w:val="24"/>
        </w:rPr>
        <w:t>Please remember that I reserve the right to stop the viewing of recorded lectures and require face-to-face attendance at any time.</w:t>
      </w:r>
    </w:p>
    <w:p w14:paraId="422C438A" w14:textId="77777777" w:rsidR="00A83BEB" w:rsidRPr="00897D0E" w:rsidRDefault="00A83BEB" w:rsidP="007C5D21">
      <w:pPr>
        <w:rPr>
          <w:rFonts w:cstheme="minorHAnsi"/>
          <w:b/>
          <w:sz w:val="24"/>
          <w:szCs w:val="24"/>
        </w:rPr>
      </w:pPr>
    </w:p>
    <w:p w14:paraId="46F24C52" w14:textId="105B1408" w:rsidR="003203E2" w:rsidRPr="00897D0E" w:rsidRDefault="0020097F" w:rsidP="007C5D21">
      <w:pPr>
        <w:rPr>
          <w:rFonts w:cstheme="minorHAnsi"/>
          <w:b/>
          <w:sz w:val="24"/>
          <w:szCs w:val="24"/>
        </w:rPr>
      </w:pPr>
      <w:r w:rsidRPr="00897D0E">
        <w:rPr>
          <w:rFonts w:cstheme="minorHAnsi"/>
          <w:b/>
          <w:sz w:val="24"/>
          <w:szCs w:val="24"/>
        </w:rPr>
        <w:t xml:space="preserve">Faculty are encouraged to record classes, but </w:t>
      </w:r>
      <w:r w:rsidR="002B69CE" w:rsidRPr="00897D0E">
        <w:rPr>
          <w:rFonts w:cstheme="minorHAnsi"/>
          <w:b/>
          <w:sz w:val="24"/>
          <w:szCs w:val="24"/>
        </w:rPr>
        <w:t xml:space="preserve">they </w:t>
      </w:r>
      <w:r w:rsidR="00FF33B3" w:rsidRPr="00897D0E">
        <w:rPr>
          <w:rFonts w:cstheme="minorHAnsi"/>
          <w:b/>
          <w:sz w:val="24"/>
          <w:szCs w:val="24"/>
        </w:rPr>
        <w:t xml:space="preserve">are </w:t>
      </w:r>
      <w:r w:rsidRPr="00897D0E">
        <w:rPr>
          <w:rFonts w:cstheme="minorHAnsi"/>
          <w:b/>
          <w:sz w:val="24"/>
          <w:szCs w:val="24"/>
        </w:rPr>
        <w:t xml:space="preserve">not required to do so. </w:t>
      </w:r>
      <w:r w:rsidR="00AA7560" w:rsidRPr="00897D0E">
        <w:rPr>
          <w:rFonts w:cstheme="minorHAnsi"/>
          <w:b/>
          <w:sz w:val="24"/>
          <w:szCs w:val="24"/>
        </w:rPr>
        <w:t xml:space="preserve">However, </w:t>
      </w:r>
      <w:r w:rsidR="0042694D" w:rsidRPr="00897D0E">
        <w:rPr>
          <w:rFonts w:cstheme="minorHAnsi"/>
          <w:b/>
          <w:sz w:val="24"/>
          <w:szCs w:val="24"/>
        </w:rPr>
        <w:t xml:space="preserve">some </w:t>
      </w:r>
      <w:r w:rsidR="00AA7560" w:rsidRPr="00897D0E">
        <w:rPr>
          <w:rFonts w:cstheme="minorHAnsi"/>
          <w:b/>
          <w:sz w:val="24"/>
          <w:szCs w:val="24"/>
        </w:rPr>
        <w:t xml:space="preserve">CEA </w:t>
      </w:r>
      <w:r w:rsidR="0042694D" w:rsidRPr="00897D0E">
        <w:rPr>
          <w:rFonts w:cstheme="minorHAnsi"/>
          <w:b/>
          <w:sz w:val="24"/>
          <w:szCs w:val="24"/>
        </w:rPr>
        <w:t>accommodations may require class recording</w:t>
      </w:r>
      <w:r w:rsidR="000B6656">
        <w:rPr>
          <w:rFonts w:cstheme="minorHAnsi"/>
          <w:b/>
          <w:sz w:val="24"/>
          <w:szCs w:val="24"/>
        </w:rPr>
        <w:t>.</w:t>
      </w:r>
    </w:p>
    <w:p w14:paraId="3F676CDA" w14:textId="77777777" w:rsidR="00A30E19" w:rsidRPr="00A30E19" w:rsidRDefault="00C83991" w:rsidP="00A30E19">
      <w:pPr>
        <w:pStyle w:val="ListParagraph"/>
        <w:numPr>
          <w:ilvl w:val="0"/>
          <w:numId w:val="30"/>
        </w:numPr>
        <w:rPr>
          <w:rFonts w:cstheme="minorHAnsi"/>
          <w:b/>
          <w:sz w:val="24"/>
          <w:szCs w:val="24"/>
        </w:rPr>
      </w:pPr>
      <w:r w:rsidRPr="00897D0E">
        <w:rPr>
          <w:rFonts w:cstheme="minorHAnsi"/>
          <w:sz w:val="24"/>
          <w:szCs w:val="24"/>
        </w:rPr>
        <w:t>Faculty control who views the class recordings. </w:t>
      </w:r>
      <w:r w:rsidR="00F341EC" w:rsidRPr="00897D0E">
        <w:rPr>
          <w:rFonts w:cstheme="minorHAnsi"/>
          <w:sz w:val="24"/>
          <w:szCs w:val="24"/>
        </w:rPr>
        <w:t>Due to FERPA</w:t>
      </w:r>
      <w:r w:rsidR="003B0EB1" w:rsidRPr="00897D0E">
        <w:rPr>
          <w:rFonts w:cstheme="minorHAnsi"/>
          <w:sz w:val="24"/>
          <w:szCs w:val="24"/>
        </w:rPr>
        <w:t xml:space="preserve"> regulations</w:t>
      </w:r>
      <w:r w:rsidR="00F341EC" w:rsidRPr="00897D0E">
        <w:rPr>
          <w:rFonts w:cstheme="minorHAnsi"/>
          <w:sz w:val="24"/>
          <w:szCs w:val="24"/>
        </w:rPr>
        <w:t xml:space="preserve">, do not share class recordings from one section with </w:t>
      </w:r>
      <w:r w:rsidR="00CA257A" w:rsidRPr="00897D0E">
        <w:rPr>
          <w:rFonts w:cstheme="minorHAnsi"/>
          <w:sz w:val="24"/>
          <w:szCs w:val="24"/>
        </w:rPr>
        <w:t xml:space="preserve">students in </w:t>
      </w:r>
      <w:r w:rsidR="00F341EC" w:rsidRPr="00897D0E">
        <w:rPr>
          <w:rFonts w:cstheme="minorHAnsi"/>
          <w:sz w:val="24"/>
          <w:szCs w:val="24"/>
        </w:rPr>
        <w:t>another section.</w:t>
      </w:r>
    </w:p>
    <w:p w14:paraId="44B58181" w14:textId="77777777" w:rsidR="009A7495" w:rsidRPr="009A7495" w:rsidRDefault="00C83991" w:rsidP="00A30E19">
      <w:pPr>
        <w:pStyle w:val="ListParagraph"/>
        <w:numPr>
          <w:ilvl w:val="0"/>
          <w:numId w:val="30"/>
        </w:numPr>
        <w:rPr>
          <w:rFonts w:cstheme="minorHAnsi"/>
          <w:b/>
          <w:sz w:val="24"/>
          <w:szCs w:val="24"/>
        </w:rPr>
      </w:pPr>
      <w:r w:rsidRPr="00A30E19">
        <w:rPr>
          <w:rFonts w:cstheme="minorHAnsi"/>
          <w:sz w:val="24"/>
          <w:szCs w:val="24"/>
        </w:rPr>
        <w:t xml:space="preserve">Faculty </w:t>
      </w:r>
      <w:r w:rsidR="00310606" w:rsidRPr="00A30E19">
        <w:rPr>
          <w:rFonts w:cstheme="minorHAnsi"/>
          <w:sz w:val="24"/>
          <w:szCs w:val="24"/>
        </w:rPr>
        <w:t xml:space="preserve">control when to </w:t>
      </w:r>
      <w:r w:rsidR="00853334" w:rsidRPr="00A30E19">
        <w:rPr>
          <w:rFonts w:cstheme="minorHAnsi"/>
          <w:sz w:val="24"/>
          <w:szCs w:val="24"/>
        </w:rPr>
        <w:t>delete class recordings</w:t>
      </w:r>
      <w:r w:rsidR="00310606" w:rsidRPr="00A30E19">
        <w:rPr>
          <w:rFonts w:cstheme="minorHAnsi"/>
          <w:sz w:val="24"/>
          <w:szCs w:val="24"/>
        </w:rPr>
        <w:t>.</w:t>
      </w:r>
      <w:r w:rsidR="00A30E19" w:rsidRPr="00A30E19">
        <w:rPr>
          <w:rFonts w:cstheme="minorHAnsi"/>
          <w:sz w:val="24"/>
          <w:szCs w:val="24"/>
        </w:rPr>
        <w:t xml:space="preserve"> </w:t>
      </w:r>
    </w:p>
    <w:p w14:paraId="0C457727" w14:textId="7F175457" w:rsidR="003203E2" w:rsidRPr="00A30E19" w:rsidRDefault="00A30E19" w:rsidP="00A30E19">
      <w:pPr>
        <w:pStyle w:val="ListParagraph"/>
        <w:numPr>
          <w:ilvl w:val="0"/>
          <w:numId w:val="30"/>
        </w:numPr>
        <w:rPr>
          <w:rFonts w:cstheme="minorHAnsi"/>
          <w:b/>
          <w:sz w:val="24"/>
          <w:szCs w:val="24"/>
        </w:rPr>
      </w:pPr>
      <w:r w:rsidRPr="00A30E19">
        <w:rPr>
          <w:rStyle w:val="s12"/>
          <w:rFonts w:cstheme="minorHAnsi"/>
          <w:sz w:val="24"/>
          <w:szCs w:val="24"/>
        </w:rPr>
        <w:t>Instructors can stop the viewing of recorded lecture</w:t>
      </w:r>
      <w:r w:rsidR="000B6656">
        <w:rPr>
          <w:rStyle w:val="s12"/>
          <w:rFonts w:cstheme="minorHAnsi"/>
          <w:sz w:val="24"/>
          <w:szCs w:val="24"/>
        </w:rPr>
        <w:t>s</w:t>
      </w:r>
      <w:r w:rsidRPr="00A30E19">
        <w:rPr>
          <w:rStyle w:val="s12"/>
          <w:rFonts w:cstheme="minorHAnsi"/>
          <w:sz w:val="24"/>
          <w:szCs w:val="24"/>
        </w:rPr>
        <w:t xml:space="preserve"> at any time they choose to do so.</w:t>
      </w:r>
    </w:p>
    <w:p w14:paraId="3B7ABAD4" w14:textId="7BB408FB" w:rsidR="00E658F6" w:rsidRPr="00D654BD" w:rsidRDefault="000B6656" w:rsidP="007C5D21">
      <w:pPr>
        <w:pStyle w:val="ListParagraph"/>
        <w:numPr>
          <w:ilvl w:val="0"/>
          <w:numId w:val="30"/>
        </w:numPr>
        <w:rPr>
          <w:rFonts w:cstheme="minorHAnsi"/>
          <w:b/>
          <w:sz w:val="24"/>
          <w:szCs w:val="24"/>
        </w:rPr>
      </w:pPr>
      <w:r>
        <w:rPr>
          <w:rFonts w:cstheme="minorHAnsi"/>
          <w:sz w:val="24"/>
          <w:szCs w:val="24"/>
        </w:rPr>
        <w:t xml:space="preserve">The university </w:t>
      </w:r>
      <w:r w:rsidR="002C2699" w:rsidRPr="00897D0E">
        <w:rPr>
          <w:rFonts w:cstheme="minorHAnsi"/>
          <w:sz w:val="24"/>
          <w:szCs w:val="24"/>
        </w:rPr>
        <w:t xml:space="preserve">has invested in </w:t>
      </w:r>
      <w:r w:rsidR="00D5724B" w:rsidRPr="00897D0E">
        <w:rPr>
          <w:rFonts w:cstheme="minorHAnsi"/>
          <w:sz w:val="24"/>
          <w:szCs w:val="24"/>
        </w:rPr>
        <w:t xml:space="preserve">additional microphones and cameras to increase the quality of </w:t>
      </w:r>
      <w:r w:rsidR="00EA736F" w:rsidRPr="00897D0E">
        <w:rPr>
          <w:rFonts w:cstheme="minorHAnsi"/>
          <w:sz w:val="24"/>
          <w:szCs w:val="24"/>
        </w:rPr>
        <w:t>the class recordings.</w:t>
      </w:r>
    </w:p>
    <w:p w14:paraId="20B15F56" w14:textId="44C9877C" w:rsidR="00D654BD" w:rsidRPr="00897D0E" w:rsidRDefault="00D654BD" w:rsidP="00D654BD">
      <w:pPr>
        <w:pStyle w:val="ListParagraph"/>
        <w:numPr>
          <w:ilvl w:val="0"/>
          <w:numId w:val="30"/>
        </w:numPr>
        <w:rPr>
          <w:rStyle w:val="s12"/>
          <w:rFonts w:cstheme="minorHAnsi"/>
          <w:sz w:val="24"/>
          <w:szCs w:val="24"/>
        </w:rPr>
      </w:pPr>
      <w:r w:rsidRPr="00897D0E">
        <w:rPr>
          <w:rStyle w:val="s12"/>
          <w:rFonts w:cstheme="minorHAnsi"/>
          <w:sz w:val="24"/>
          <w:szCs w:val="24"/>
        </w:rPr>
        <w:t>CEA accommodations may require instructors to provide individual students access to the lecture material (PowerPoints, handouts, etc.) and a recorded version of the lecture</w:t>
      </w:r>
      <w:r w:rsidR="000B6656">
        <w:rPr>
          <w:rStyle w:val="s12"/>
          <w:rFonts w:cstheme="minorHAnsi"/>
          <w:sz w:val="24"/>
          <w:szCs w:val="24"/>
        </w:rPr>
        <w:t>s</w:t>
      </w:r>
      <w:r w:rsidRPr="00897D0E">
        <w:rPr>
          <w:rStyle w:val="s12"/>
          <w:rFonts w:cstheme="minorHAnsi"/>
          <w:sz w:val="24"/>
          <w:szCs w:val="24"/>
        </w:rPr>
        <w:t>.  </w:t>
      </w:r>
    </w:p>
    <w:p w14:paraId="73AF947A" w14:textId="77777777" w:rsidR="00E658F6" w:rsidRPr="00897D0E" w:rsidRDefault="00E658F6" w:rsidP="00F74152">
      <w:pPr>
        <w:rPr>
          <w:rFonts w:cstheme="minorHAnsi"/>
          <w:b/>
          <w:sz w:val="24"/>
          <w:szCs w:val="24"/>
        </w:rPr>
      </w:pPr>
    </w:p>
    <w:p w14:paraId="1770059A" w14:textId="7D8A5E1A" w:rsidR="003203E2" w:rsidRPr="00897D0E" w:rsidRDefault="00192D0F" w:rsidP="00F74152">
      <w:pPr>
        <w:rPr>
          <w:rFonts w:cstheme="minorHAnsi"/>
          <w:b/>
          <w:sz w:val="24"/>
          <w:szCs w:val="24"/>
        </w:rPr>
      </w:pPr>
      <w:r w:rsidRPr="00897D0E">
        <w:rPr>
          <w:rFonts w:cstheme="minorHAnsi"/>
          <w:b/>
          <w:sz w:val="24"/>
          <w:szCs w:val="24"/>
        </w:rPr>
        <w:t>Office hours are managed by faculty and can be face</w:t>
      </w:r>
      <w:r w:rsidR="003A7389" w:rsidRPr="00897D0E">
        <w:rPr>
          <w:rFonts w:cstheme="minorHAnsi"/>
          <w:b/>
          <w:sz w:val="24"/>
          <w:szCs w:val="24"/>
        </w:rPr>
        <w:t>-</w:t>
      </w:r>
      <w:r w:rsidRPr="00897D0E">
        <w:rPr>
          <w:rFonts w:cstheme="minorHAnsi"/>
          <w:b/>
          <w:sz w:val="24"/>
          <w:szCs w:val="24"/>
        </w:rPr>
        <w:t>to</w:t>
      </w:r>
      <w:r w:rsidR="003A7389" w:rsidRPr="00897D0E">
        <w:rPr>
          <w:rFonts w:cstheme="minorHAnsi"/>
          <w:b/>
          <w:sz w:val="24"/>
          <w:szCs w:val="24"/>
        </w:rPr>
        <w:t>-</w:t>
      </w:r>
      <w:r w:rsidRPr="00897D0E">
        <w:rPr>
          <w:rFonts w:cstheme="minorHAnsi"/>
          <w:b/>
          <w:sz w:val="24"/>
          <w:szCs w:val="24"/>
        </w:rPr>
        <w:t>face or virtual</w:t>
      </w:r>
      <w:r w:rsidR="000B6656">
        <w:rPr>
          <w:rFonts w:cstheme="minorHAnsi"/>
          <w:b/>
          <w:sz w:val="24"/>
          <w:szCs w:val="24"/>
        </w:rPr>
        <w:t>.</w:t>
      </w:r>
    </w:p>
    <w:p w14:paraId="313ED7CF" w14:textId="18A30618" w:rsidR="003203E2" w:rsidRPr="00897D0E" w:rsidRDefault="004F1CE9" w:rsidP="00E658F6">
      <w:pPr>
        <w:pStyle w:val="ListParagraph"/>
        <w:numPr>
          <w:ilvl w:val="0"/>
          <w:numId w:val="31"/>
        </w:numPr>
        <w:rPr>
          <w:rFonts w:cstheme="minorHAnsi"/>
          <w:b/>
          <w:sz w:val="24"/>
          <w:szCs w:val="24"/>
        </w:rPr>
      </w:pPr>
      <w:r w:rsidRPr="00897D0E">
        <w:rPr>
          <w:rFonts w:cstheme="minorHAnsi"/>
          <w:sz w:val="24"/>
          <w:szCs w:val="24"/>
        </w:rPr>
        <w:t xml:space="preserve">Faculty can </w:t>
      </w:r>
      <w:r w:rsidR="009E6321" w:rsidRPr="00897D0E">
        <w:rPr>
          <w:rFonts w:cstheme="minorHAnsi"/>
          <w:sz w:val="24"/>
          <w:szCs w:val="24"/>
        </w:rPr>
        <w:t>indicate the</w:t>
      </w:r>
      <w:r w:rsidR="00D753DC" w:rsidRPr="00897D0E">
        <w:rPr>
          <w:rFonts w:cstheme="minorHAnsi"/>
          <w:sz w:val="24"/>
          <w:szCs w:val="24"/>
        </w:rPr>
        <w:t>ir</w:t>
      </w:r>
      <w:r w:rsidR="009E6321" w:rsidRPr="00897D0E">
        <w:rPr>
          <w:rFonts w:cstheme="minorHAnsi"/>
          <w:sz w:val="24"/>
          <w:szCs w:val="24"/>
        </w:rPr>
        <w:t xml:space="preserve"> preference for virtual office hours, but they </w:t>
      </w:r>
      <w:r w:rsidR="00D654BD">
        <w:rPr>
          <w:rFonts w:cstheme="minorHAnsi"/>
          <w:sz w:val="24"/>
          <w:szCs w:val="24"/>
        </w:rPr>
        <w:t>should</w:t>
      </w:r>
      <w:r w:rsidR="00A30E19">
        <w:rPr>
          <w:rFonts w:cstheme="minorHAnsi"/>
          <w:sz w:val="24"/>
          <w:szCs w:val="24"/>
        </w:rPr>
        <w:t xml:space="preserve"> </w:t>
      </w:r>
      <w:r w:rsidR="00192D0F" w:rsidRPr="00897D0E">
        <w:rPr>
          <w:rFonts w:cstheme="minorHAnsi"/>
          <w:sz w:val="24"/>
          <w:szCs w:val="24"/>
        </w:rPr>
        <w:t>accommodate requests from students for face</w:t>
      </w:r>
      <w:r w:rsidR="00223B93" w:rsidRPr="00897D0E">
        <w:rPr>
          <w:rFonts w:cstheme="minorHAnsi"/>
          <w:sz w:val="24"/>
          <w:szCs w:val="24"/>
        </w:rPr>
        <w:t>-</w:t>
      </w:r>
      <w:r w:rsidR="00192D0F" w:rsidRPr="00897D0E">
        <w:rPr>
          <w:rFonts w:cstheme="minorHAnsi"/>
          <w:sz w:val="24"/>
          <w:szCs w:val="24"/>
        </w:rPr>
        <w:t>to</w:t>
      </w:r>
      <w:r w:rsidR="00223B93" w:rsidRPr="00897D0E">
        <w:rPr>
          <w:rFonts w:cstheme="minorHAnsi"/>
          <w:sz w:val="24"/>
          <w:szCs w:val="24"/>
        </w:rPr>
        <w:t>-</w:t>
      </w:r>
      <w:r w:rsidR="00192D0F" w:rsidRPr="00897D0E">
        <w:rPr>
          <w:rFonts w:cstheme="minorHAnsi"/>
          <w:sz w:val="24"/>
          <w:szCs w:val="24"/>
        </w:rPr>
        <w:t>face meetings.</w:t>
      </w:r>
      <w:r w:rsidR="007D3FC2" w:rsidRPr="00897D0E">
        <w:rPr>
          <w:rFonts w:cstheme="minorHAnsi"/>
          <w:sz w:val="24"/>
          <w:szCs w:val="24"/>
        </w:rPr>
        <w:t xml:space="preserve">  </w:t>
      </w:r>
    </w:p>
    <w:p w14:paraId="555DF13F" w14:textId="29F8DB77" w:rsidR="00192D0F" w:rsidRPr="00897D0E" w:rsidRDefault="00387AA4" w:rsidP="004D39A0">
      <w:pPr>
        <w:pStyle w:val="ListParagraph"/>
        <w:numPr>
          <w:ilvl w:val="0"/>
          <w:numId w:val="31"/>
        </w:numPr>
        <w:rPr>
          <w:rFonts w:cstheme="minorHAnsi"/>
          <w:b/>
          <w:sz w:val="24"/>
          <w:szCs w:val="24"/>
        </w:rPr>
      </w:pPr>
      <w:r w:rsidRPr="00897D0E">
        <w:rPr>
          <w:rFonts w:cstheme="minorHAnsi"/>
          <w:sz w:val="24"/>
          <w:szCs w:val="24"/>
        </w:rPr>
        <w:t>If the f</w:t>
      </w:r>
      <w:r w:rsidR="002545EC" w:rsidRPr="00897D0E">
        <w:rPr>
          <w:rFonts w:cstheme="minorHAnsi"/>
          <w:sz w:val="24"/>
          <w:szCs w:val="24"/>
        </w:rPr>
        <w:t>aculty</w:t>
      </w:r>
      <w:r w:rsidRPr="00897D0E">
        <w:rPr>
          <w:rFonts w:cstheme="minorHAnsi"/>
          <w:sz w:val="24"/>
          <w:szCs w:val="24"/>
        </w:rPr>
        <w:t xml:space="preserve">’s office is small, they </w:t>
      </w:r>
      <w:r w:rsidR="002545EC" w:rsidRPr="00897D0E">
        <w:rPr>
          <w:rFonts w:cstheme="minorHAnsi"/>
          <w:sz w:val="24"/>
          <w:szCs w:val="24"/>
        </w:rPr>
        <w:t xml:space="preserve">can choose an appropriate location </w:t>
      </w:r>
      <w:r w:rsidR="000B6656">
        <w:rPr>
          <w:rFonts w:cstheme="minorHAnsi"/>
          <w:sz w:val="24"/>
          <w:szCs w:val="24"/>
        </w:rPr>
        <w:t xml:space="preserve">with additional space for distancing </w:t>
      </w:r>
      <w:r w:rsidR="009E6321" w:rsidRPr="00897D0E">
        <w:rPr>
          <w:rFonts w:cstheme="minorHAnsi"/>
          <w:sz w:val="24"/>
          <w:szCs w:val="24"/>
        </w:rPr>
        <w:t xml:space="preserve">for </w:t>
      </w:r>
      <w:r w:rsidR="002545EC" w:rsidRPr="00897D0E">
        <w:rPr>
          <w:rFonts w:cstheme="minorHAnsi"/>
          <w:sz w:val="24"/>
          <w:szCs w:val="24"/>
        </w:rPr>
        <w:t xml:space="preserve">the </w:t>
      </w:r>
      <w:r w:rsidR="00DA2483" w:rsidRPr="00897D0E">
        <w:rPr>
          <w:rFonts w:cstheme="minorHAnsi"/>
          <w:sz w:val="24"/>
          <w:szCs w:val="24"/>
        </w:rPr>
        <w:t>face-to-face</w:t>
      </w:r>
      <w:r w:rsidR="002545EC" w:rsidRPr="00897D0E">
        <w:rPr>
          <w:rFonts w:cstheme="minorHAnsi"/>
          <w:sz w:val="24"/>
          <w:szCs w:val="24"/>
        </w:rPr>
        <w:t xml:space="preserve"> meeting</w:t>
      </w:r>
      <w:r w:rsidR="004F1CE9" w:rsidRPr="00897D0E">
        <w:rPr>
          <w:rFonts w:cstheme="minorHAnsi"/>
          <w:sz w:val="24"/>
          <w:szCs w:val="24"/>
        </w:rPr>
        <w:t xml:space="preserve"> (</w:t>
      </w:r>
      <w:r w:rsidR="009231E6" w:rsidRPr="00897D0E">
        <w:rPr>
          <w:rFonts w:cstheme="minorHAnsi"/>
          <w:sz w:val="24"/>
          <w:szCs w:val="24"/>
        </w:rPr>
        <w:t>conference room,</w:t>
      </w:r>
      <w:r w:rsidR="004F1CE9" w:rsidRPr="00897D0E">
        <w:rPr>
          <w:rFonts w:cstheme="minorHAnsi"/>
          <w:sz w:val="24"/>
          <w:szCs w:val="24"/>
        </w:rPr>
        <w:t xml:space="preserve"> etc.</w:t>
      </w:r>
      <w:r w:rsidR="00DF2D9C" w:rsidRPr="00897D0E">
        <w:rPr>
          <w:rFonts w:cstheme="minorHAnsi"/>
          <w:sz w:val="24"/>
          <w:szCs w:val="24"/>
        </w:rPr>
        <w:t>).</w:t>
      </w:r>
      <w:r w:rsidR="009231E6" w:rsidRPr="00897D0E">
        <w:rPr>
          <w:rFonts w:cstheme="minorHAnsi"/>
          <w:sz w:val="24"/>
          <w:szCs w:val="24"/>
        </w:rPr>
        <w:t xml:space="preserve"> </w:t>
      </w:r>
      <w:r w:rsidR="00192D0F" w:rsidRPr="00897D0E">
        <w:rPr>
          <w:rFonts w:cstheme="minorHAnsi"/>
          <w:sz w:val="24"/>
          <w:szCs w:val="24"/>
        </w:rPr>
        <w:t xml:space="preserve">  </w:t>
      </w:r>
    </w:p>
    <w:p w14:paraId="611AF321" w14:textId="77777777" w:rsidR="003203E2" w:rsidRPr="00897D0E" w:rsidRDefault="003203E2" w:rsidP="007C5D21">
      <w:pPr>
        <w:rPr>
          <w:rFonts w:cstheme="minorHAnsi"/>
          <w:b/>
          <w:sz w:val="24"/>
          <w:szCs w:val="24"/>
        </w:rPr>
      </w:pPr>
    </w:p>
    <w:p w14:paraId="73E88CD0" w14:textId="5798B3C4" w:rsidR="003203E2" w:rsidRPr="00897D0E" w:rsidRDefault="0020097F" w:rsidP="007C5D21">
      <w:pPr>
        <w:rPr>
          <w:rFonts w:cstheme="minorHAnsi"/>
          <w:b/>
          <w:sz w:val="24"/>
          <w:szCs w:val="24"/>
        </w:rPr>
      </w:pPr>
      <w:r w:rsidRPr="00897D0E">
        <w:rPr>
          <w:rFonts w:cstheme="minorHAnsi"/>
          <w:b/>
          <w:sz w:val="24"/>
          <w:szCs w:val="24"/>
        </w:rPr>
        <w:t>Department</w:t>
      </w:r>
      <w:r w:rsidR="009E6321" w:rsidRPr="00897D0E">
        <w:rPr>
          <w:rFonts w:cstheme="minorHAnsi"/>
          <w:b/>
          <w:sz w:val="24"/>
          <w:szCs w:val="24"/>
        </w:rPr>
        <w:t xml:space="preserve"> chairs/heads </w:t>
      </w:r>
      <w:r w:rsidRPr="00897D0E">
        <w:rPr>
          <w:rFonts w:cstheme="minorHAnsi"/>
          <w:b/>
          <w:sz w:val="24"/>
          <w:szCs w:val="24"/>
        </w:rPr>
        <w:t>will deal with faculty absence</w:t>
      </w:r>
      <w:r w:rsidR="00192D0F" w:rsidRPr="00897D0E">
        <w:rPr>
          <w:rFonts w:cstheme="minorHAnsi"/>
          <w:b/>
          <w:sz w:val="24"/>
          <w:szCs w:val="24"/>
        </w:rPr>
        <w:t>s</w:t>
      </w:r>
      <w:r w:rsidRPr="00897D0E">
        <w:rPr>
          <w:rFonts w:cstheme="minorHAnsi"/>
          <w:b/>
          <w:sz w:val="24"/>
          <w:szCs w:val="24"/>
        </w:rPr>
        <w:t xml:space="preserve"> as they have in the past</w:t>
      </w:r>
      <w:r w:rsidR="000B6656">
        <w:rPr>
          <w:rFonts w:cstheme="minorHAnsi"/>
          <w:b/>
          <w:sz w:val="24"/>
          <w:szCs w:val="24"/>
        </w:rPr>
        <w:t>.</w:t>
      </w:r>
      <w:r w:rsidR="00192D0F" w:rsidRPr="00897D0E">
        <w:rPr>
          <w:rFonts w:cstheme="minorHAnsi"/>
          <w:b/>
          <w:sz w:val="24"/>
          <w:szCs w:val="24"/>
        </w:rPr>
        <w:t xml:space="preserve"> </w:t>
      </w:r>
    </w:p>
    <w:p w14:paraId="1F030F19" w14:textId="08990BCD" w:rsidR="003203E2" w:rsidRPr="00897D0E" w:rsidRDefault="0020097F" w:rsidP="007C5D21">
      <w:pPr>
        <w:pStyle w:val="ListParagraph"/>
        <w:numPr>
          <w:ilvl w:val="0"/>
          <w:numId w:val="32"/>
        </w:numPr>
        <w:rPr>
          <w:rFonts w:cstheme="minorHAnsi"/>
          <w:b/>
          <w:sz w:val="24"/>
          <w:szCs w:val="24"/>
        </w:rPr>
      </w:pPr>
      <w:r w:rsidRPr="00897D0E">
        <w:rPr>
          <w:rFonts w:cstheme="minorHAnsi"/>
          <w:sz w:val="24"/>
          <w:szCs w:val="24"/>
        </w:rPr>
        <w:t xml:space="preserve">Another faculty member </w:t>
      </w:r>
      <w:r w:rsidR="004C4DA5" w:rsidRPr="00897D0E">
        <w:rPr>
          <w:rFonts w:cstheme="minorHAnsi"/>
          <w:sz w:val="24"/>
          <w:szCs w:val="24"/>
        </w:rPr>
        <w:t xml:space="preserve">may </w:t>
      </w:r>
      <w:r w:rsidRPr="00897D0E">
        <w:rPr>
          <w:rFonts w:cstheme="minorHAnsi"/>
          <w:sz w:val="24"/>
          <w:szCs w:val="24"/>
        </w:rPr>
        <w:t xml:space="preserve">step in and deliver </w:t>
      </w:r>
      <w:r w:rsidR="00E4270B">
        <w:rPr>
          <w:rFonts w:cstheme="minorHAnsi"/>
          <w:sz w:val="24"/>
          <w:szCs w:val="24"/>
        </w:rPr>
        <w:t>instruction</w:t>
      </w:r>
      <w:r w:rsidR="00E4270B" w:rsidRPr="00897D0E">
        <w:rPr>
          <w:rFonts w:cstheme="minorHAnsi"/>
          <w:sz w:val="24"/>
          <w:szCs w:val="24"/>
        </w:rPr>
        <w:t xml:space="preserve"> </w:t>
      </w:r>
      <w:r w:rsidR="00DA246E" w:rsidRPr="00897D0E">
        <w:rPr>
          <w:rFonts w:cstheme="minorHAnsi"/>
          <w:sz w:val="24"/>
          <w:szCs w:val="24"/>
        </w:rPr>
        <w:t>face-to-face</w:t>
      </w:r>
      <w:r w:rsidRPr="00897D0E">
        <w:rPr>
          <w:rFonts w:cstheme="minorHAnsi"/>
          <w:sz w:val="24"/>
          <w:szCs w:val="24"/>
        </w:rPr>
        <w:t>.</w:t>
      </w:r>
    </w:p>
    <w:p w14:paraId="5A4D78F9" w14:textId="29630A8E" w:rsidR="00872E67" w:rsidRPr="00897D0E" w:rsidRDefault="00872E67" w:rsidP="007C5D21">
      <w:pPr>
        <w:pStyle w:val="ListParagraph"/>
        <w:numPr>
          <w:ilvl w:val="0"/>
          <w:numId w:val="32"/>
        </w:numPr>
        <w:rPr>
          <w:rFonts w:cstheme="minorHAnsi"/>
          <w:b/>
          <w:sz w:val="24"/>
          <w:szCs w:val="24"/>
        </w:rPr>
      </w:pPr>
      <w:r w:rsidRPr="00897D0E">
        <w:rPr>
          <w:rFonts w:cstheme="minorHAnsi"/>
          <w:sz w:val="24"/>
          <w:szCs w:val="24"/>
        </w:rPr>
        <w:t xml:space="preserve">Remote delivery </w:t>
      </w:r>
      <w:r w:rsidR="00486DF6" w:rsidRPr="00897D0E">
        <w:rPr>
          <w:rFonts w:cstheme="minorHAnsi"/>
          <w:sz w:val="24"/>
          <w:szCs w:val="24"/>
        </w:rPr>
        <w:t>is also available</w:t>
      </w:r>
      <w:r w:rsidR="000B6656">
        <w:rPr>
          <w:rFonts w:cstheme="minorHAnsi"/>
          <w:sz w:val="24"/>
          <w:szCs w:val="24"/>
        </w:rPr>
        <w:t xml:space="preserve"> but only</w:t>
      </w:r>
      <w:r w:rsidR="00486DF6" w:rsidRPr="00897D0E">
        <w:rPr>
          <w:rFonts w:cstheme="minorHAnsi"/>
          <w:sz w:val="24"/>
          <w:szCs w:val="24"/>
        </w:rPr>
        <w:t xml:space="preserve"> on a </w:t>
      </w:r>
      <w:r w:rsidR="00B84DD6" w:rsidRPr="00897D0E">
        <w:rPr>
          <w:rFonts w:cstheme="minorHAnsi"/>
          <w:sz w:val="24"/>
          <w:szCs w:val="24"/>
        </w:rPr>
        <w:t xml:space="preserve">very </w:t>
      </w:r>
      <w:r w:rsidR="00486DF6" w:rsidRPr="00897D0E">
        <w:rPr>
          <w:rFonts w:cstheme="minorHAnsi"/>
          <w:sz w:val="24"/>
          <w:szCs w:val="24"/>
        </w:rPr>
        <w:t>short</w:t>
      </w:r>
      <w:r w:rsidR="003A7389" w:rsidRPr="00897D0E">
        <w:rPr>
          <w:rFonts w:cstheme="minorHAnsi"/>
          <w:sz w:val="24"/>
          <w:szCs w:val="24"/>
        </w:rPr>
        <w:t>-</w:t>
      </w:r>
      <w:r w:rsidR="00486DF6" w:rsidRPr="00897D0E">
        <w:rPr>
          <w:rFonts w:cstheme="minorHAnsi"/>
          <w:sz w:val="24"/>
          <w:szCs w:val="24"/>
        </w:rPr>
        <w:t>term basis</w:t>
      </w:r>
      <w:r w:rsidR="00B70E6A" w:rsidRPr="00897D0E">
        <w:rPr>
          <w:rFonts w:cstheme="minorHAnsi"/>
          <w:sz w:val="24"/>
          <w:szCs w:val="24"/>
        </w:rPr>
        <w:t>.</w:t>
      </w:r>
    </w:p>
    <w:p w14:paraId="0A40280C" w14:textId="77777777" w:rsidR="003203E2" w:rsidRPr="00897D0E" w:rsidRDefault="003203E2" w:rsidP="007C5D21">
      <w:pPr>
        <w:rPr>
          <w:rFonts w:cstheme="minorHAnsi"/>
          <w:b/>
          <w:sz w:val="24"/>
          <w:szCs w:val="24"/>
        </w:rPr>
      </w:pPr>
    </w:p>
    <w:p w14:paraId="14510A78" w14:textId="1835394D" w:rsidR="003203E2" w:rsidRPr="00897D0E" w:rsidRDefault="0020097F" w:rsidP="007C5D21">
      <w:pPr>
        <w:rPr>
          <w:rFonts w:cstheme="minorHAnsi"/>
          <w:sz w:val="24"/>
          <w:szCs w:val="24"/>
        </w:rPr>
      </w:pPr>
      <w:r w:rsidRPr="00897D0E">
        <w:rPr>
          <w:rFonts w:cstheme="minorHAnsi"/>
          <w:b/>
          <w:sz w:val="24"/>
          <w:szCs w:val="24"/>
        </w:rPr>
        <w:t xml:space="preserve">Faculty </w:t>
      </w:r>
      <w:r w:rsidR="00486DF6" w:rsidRPr="00897D0E">
        <w:rPr>
          <w:rFonts w:cstheme="minorHAnsi"/>
          <w:b/>
          <w:sz w:val="24"/>
          <w:szCs w:val="24"/>
        </w:rPr>
        <w:t xml:space="preserve">should prepare students to </w:t>
      </w:r>
      <w:r w:rsidR="00B959C4" w:rsidRPr="00897D0E">
        <w:rPr>
          <w:rFonts w:cstheme="minorHAnsi"/>
          <w:b/>
          <w:sz w:val="24"/>
          <w:szCs w:val="24"/>
        </w:rPr>
        <w:t>pivot to remote delivery on short notice</w:t>
      </w:r>
      <w:r w:rsidR="000B6656">
        <w:rPr>
          <w:rFonts w:cstheme="minorHAnsi"/>
          <w:b/>
          <w:sz w:val="24"/>
          <w:szCs w:val="24"/>
        </w:rPr>
        <w:t>.</w:t>
      </w:r>
    </w:p>
    <w:p w14:paraId="12061620" w14:textId="4D12500B" w:rsidR="00983D30" w:rsidRPr="00897D0E" w:rsidRDefault="00CB3280" w:rsidP="007C5D21">
      <w:pPr>
        <w:pStyle w:val="ListParagraph"/>
        <w:numPr>
          <w:ilvl w:val="0"/>
          <w:numId w:val="29"/>
        </w:numPr>
        <w:rPr>
          <w:rFonts w:cstheme="minorHAnsi"/>
          <w:sz w:val="24"/>
          <w:szCs w:val="24"/>
        </w:rPr>
      </w:pPr>
      <w:r w:rsidRPr="00897D0E">
        <w:rPr>
          <w:rFonts w:cstheme="minorHAnsi"/>
          <w:sz w:val="24"/>
          <w:szCs w:val="24"/>
        </w:rPr>
        <w:t xml:space="preserve">Having a practice class or </w:t>
      </w:r>
      <w:r w:rsidR="00925B91" w:rsidRPr="00897D0E">
        <w:rPr>
          <w:rFonts w:cstheme="minorHAnsi"/>
          <w:sz w:val="24"/>
          <w:szCs w:val="24"/>
        </w:rPr>
        <w:t>event</w:t>
      </w:r>
      <w:r w:rsidR="004B645A">
        <w:rPr>
          <w:rFonts w:cstheme="minorHAnsi"/>
          <w:sz w:val="24"/>
          <w:szCs w:val="24"/>
        </w:rPr>
        <w:t xml:space="preserve"> during the first two weeks of the semester</w:t>
      </w:r>
      <w:r w:rsidR="00925B91" w:rsidRPr="00897D0E">
        <w:rPr>
          <w:rFonts w:cstheme="minorHAnsi"/>
          <w:sz w:val="24"/>
          <w:szCs w:val="24"/>
        </w:rPr>
        <w:t xml:space="preserve"> is recommended.</w:t>
      </w:r>
      <w:r w:rsidR="00B959C4" w:rsidRPr="00897D0E">
        <w:rPr>
          <w:rFonts w:cstheme="minorHAnsi"/>
          <w:sz w:val="24"/>
          <w:szCs w:val="24"/>
        </w:rPr>
        <w:t xml:space="preserve"> </w:t>
      </w:r>
    </w:p>
    <w:p w14:paraId="0AA77642" w14:textId="428AEC42" w:rsidR="00A2592C" w:rsidRPr="00897D0E" w:rsidRDefault="00A2592C" w:rsidP="00A30E19">
      <w:pPr>
        <w:pStyle w:val="ListParagraph"/>
        <w:rPr>
          <w:rFonts w:cstheme="minorHAnsi"/>
          <w:sz w:val="24"/>
          <w:szCs w:val="24"/>
        </w:rPr>
      </w:pPr>
    </w:p>
    <w:p w14:paraId="4FD0C59C" w14:textId="4CE4034F" w:rsidR="00C858D1" w:rsidRPr="00C858D1" w:rsidRDefault="00DF33B1" w:rsidP="00A30E19">
      <w:pPr>
        <w:rPr>
          <w:rFonts w:cstheme="minorHAnsi"/>
          <w:b/>
          <w:sz w:val="24"/>
          <w:szCs w:val="24"/>
          <w:shd w:val="clear" w:color="auto" w:fill="FFFFFF"/>
        </w:rPr>
      </w:pPr>
      <w:r w:rsidRPr="00897D0E">
        <w:rPr>
          <w:rFonts w:cstheme="minorHAnsi"/>
          <w:b/>
          <w:sz w:val="24"/>
          <w:szCs w:val="24"/>
          <w:shd w:val="clear" w:color="auto" w:fill="FFFFFF"/>
        </w:rPr>
        <w:t>S</w:t>
      </w:r>
      <w:r w:rsidR="00C858D1">
        <w:rPr>
          <w:rFonts w:cstheme="minorHAnsi"/>
          <w:b/>
          <w:sz w:val="24"/>
          <w:szCs w:val="24"/>
          <w:shd w:val="clear" w:color="auto" w:fill="FFFFFF"/>
        </w:rPr>
        <w:t>uggested s</w:t>
      </w:r>
      <w:r w:rsidRPr="00897D0E">
        <w:rPr>
          <w:rFonts w:cstheme="minorHAnsi"/>
          <w:b/>
          <w:sz w:val="24"/>
          <w:szCs w:val="24"/>
          <w:shd w:val="clear" w:color="auto" w:fill="FFFFFF"/>
        </w:rPr>
        <w:t>yllabi state</w:t>
      </w:r>
      <w:r w:rsidR="004D39A0" w:rsidRPr="00897D0E">
        <w:rPr>
          <w:rFonts w:cstheme="minorHAnsi"/>
          <w:b/>
          <w:sz w:val="24"/>
          <w:szCs w:val="24"/>
          <w:shd w:val="clear" w:color="auto" w:fill="FFFFFF"/>
        </w:rPr>
        <w:t>ment about wearing masks in the classroom</w:t>
      </w:r>
      <w:r w:rsidR="000B6656">
        <w:rPr>
          <w:rFonts w:cstheme="minorHAnsi"/>
          <w:b/>
          <w:sz w:val="24"/>
          <w:szCs w:val="24"/>
          <w:shd w:val="clear" w:color="auto" w:fill="FFFFFF"/>
        </w:rPr>
        <w:t>:</w:t>
      </w:r>
    </w:p>
    <w:p w14:paraId="3E983F43" w14:textId="55DBA6B1" w:rsidR="000B6656" w:rsidRDefault="000B6656" w:rsidP="000B6656">
      <w:pPr>
        <w:ind w:left="720"/>
      </w:pPr>
      <w:r w:rsidRPr="000B6656">
        <w:rPr>
          <w:i/>
          <w:iCs/>
          <w:color w:val="000000"/>
        </w:rPr>
        <w:t xml:space="preserve">You must wear a mask while in class for your protection and for the protection of those around you. Masks must be properly worn, over your nose and mouth, at all times </w:t>
      </w:r>
      <w:r w:rsidR="00A80460">
        <w:rPr>
          <w:i/>
          <w:iCs/>
          <w:color w:val="000000"/>
        </w:rPr>
        <w:t>especially</w:t>
      </w:r>
      <w:r w:rsidRPr="000B6656">
        <w:rPr>
          <w:i/>
          <w:iCs/>
          <w:color w:val="000000"/>
        </w:rPr>
        <w:t xml:space="preserve"> when entering and </w:t>
      </w:r>
      <w:r w:rsidR="00A80460">
        <w:rPr>
          <w:i/>
          <w:iCs/>
          <w:color w:val="000000"/>
        </w:rPr>
        <w:t>leaving</w:t>
      </w:r>
      <w:r w:rsidRPr="000B6656">
        <w:rPr>
          <w:i/>
          <w:iCs/>
          <w:color w:val="000000"/>
        </w:rPr>
        <w:t xml:space="preserve"> the classroom. If you do not have a mask, please let me know, and a mask will be provided for you.</w:t>
      </w:r>
      <w:r>
        <w:rPr>
          <w:i/>
          <w:iCs/>
          <w:color w:val="000000"/>
        </w:rPr>
        <w:t xml:space="preserve"> </w:t>
      </w:r>
      <w:r w:rsidR="0002618E">
        <w:rPr>
          <w:i/>
          <w:iCs/>
          <w:color w:val="000000"/>
        </w:rPr>
        <w:t>E</w:t>
      </w:r>
      <w:r>
        <w:rPr>
          <w:i/>
          <w:iCs/>
          <w:color w:val="000000"/>
        </w:rPr>
        <w:t xml:space="preserve">ating and drinking is not permitted during class. Individuals should leave the classroom to eat or drink, as necessary. If you require accommodations due to a disability, please contact the </w:t>
      </w:r>
      <w:hyperlink r:id="rId9" w:history="1">
        <w:r w:rsidRPr="000B6656">
          <w:rPr>
            <w:rStyle w:val="Hyperlink"/>
            <w:i/>
            <w:iCs/>
          </w:rPr>
          <w:t>Center for Educational Access</w:t>
        </w:r>
      </w:hyperlink>
      <w:r>
        <w:rPr>
          <w:i/>
          <w:iCs/>
          <w:color w:val="000000"/>
        </w:rPr>
        <w:t xml:space="preserve">. </w:t>
      </w:r>
    </w:p>
    <w:p w14:paraId="1A27EABF" w14:textId="08655804" w:rsidR="00F95D6D" w:rsidRDefault="00F95D6D" w:rsidP="00035CA0">
      <w:pPr>
        <w:ind w:left="1440"/>
        <w:rPr>
          <w:rFonts w:cstheme="minorHAnsi"/>
          <w:sz w:val="24"/>
          <w:szCs w:val="24"/>
        </w:rPr>
      </w:pPr>
    </w:p>
    <w:p w14:paraId="32EE3CE5" w14:textId="513F1621" w:rsidR="00F95D6D" w:rsidRDefault="00F95D6D" w:rsidP="00F95D6D">
      <w:pPr>
        <w:rPr>
          <w:rFonts w:cstheme="minorHAnsi"/>
          <w:b/>
          <w:bCs/>
          <w:sz w:val="24"/>
          <w:szCs w:val="24"/>
        </w:rPr>
      </w:pPr>
      <w:r w:rsidRPr="00F95D6D">
        <w:rPr>
          <w:rFonts w:cstheme="minorHAnsi"/>
          <w:b/>
          <w:bCs/>
          <w:sz w:val="24"/>
          <w:szCs w:val="24"/>
        </w:rPr>
        <w:t>Report Student COVID-19 Concerns</w:t>
      </w:r>
      <w:r w:rsidR="00DC0750">
        <w:rPr>
          <w:rFonts w:cstheme="minorHAnsi"/>
          <w:b/>
          <w:bCs/>
          <w:sz w:val="24"/>
          <w:szCs w:val="24"/>
        </w:rPr>
        <w:t>.</w:t>
      </w:r>
    </w:p>
    <w:p w14:paraId="76009F7A" w14:textId="18EA9FED" w:rsidR="00F95D6D" w:rsidRPr="00F95D6D" w:rsidRDefault="00F95D6D" w:rsidP="00F95D6D">
      <w:pPr>
        <w:pStyle w:val="ListParagraph"/>
        <w:numPr>
          <w:ilvl w:val="0"/>
          <w:numId w:val="29"/>
        </w:numPr>
        <w:rPr>
          <w:rFonts w:cstheme="minorHAnsi"/>
          <w:b/>
          <w:bCs/>
          <w:i/>
          <w:iCs/>
          <w:sz w:val="24"/>
          <w:szCs w:val="24"/>
          <w:shd w:val="clear" w:color="auto" w:fill="FFFFFF"/>
        </w:rPr>
      </w:pPr>
      <w:r>
        <w:rPr>
          <w:rFonts w:cstheme="minorHAnsi"/>
          <w:sz w:val="24"/>
          <w:szCs w:val="24"/>
          <w:shd w:val="clear" w:color="auto" w:fill="FFFFFF"/>
        </w:rPr>
        <w:t xml:space="preserve">If students are not complying with </w:t>
      </w:r>
      <w:r w:rsidR="00F9223F">
        <w:rPr>
          <w:rFonts w:cstheme="minorHAnsi"/>
          <w:sz w:val="24"/>
          <w:szCs w:val="24"/>
          <w:shd w:val="clear" w:color="auto" w:fill="FFFFFF"/>
        </w:rPr>
        <w:t xml:space="preserve">campus </w:t>
      </w:r>
      <w:r>
        <w:rPr>
          <w:rFonts w:cstheme="minorHAnsi"/>
          <w:sz w:val="24"/>
          <w:szCs w:val="24"/>
          <w:shd w:val="clear" w:color="auto" w:fill="FFFFFF"/>
        </w:rPr>
        <w:t>mask guidance</w:t>
      </w:r>
      <w:r w:rsidR="00706F92">
        <w:rPr>
          <w:rFonts w:cstheme="minorHAnsi"/>
          <w:sz w:val="24"/>
          <w:szCs w:val="24"/>
          <w:shd w:val="clear" w:color="auto" w:fill="FFFFFF"/>
        </w:rPr>
        <w:t xml:space="preserve"> or if faculty become aware that students are </w:t>
      </w:r>
      <w:r>
        <w:rPr>
          <w:rFonts w:cstheme="minorHAnsi"/>
          <w:sz w:val="24"/>
          <w:szCs w:val="24"/>
          <w:shd w:val="clear" w:color="auto" w:fill="FFFFFF"/>
        </w:rPr>
        <w:t xml:space="preserve">not </w:t>
      </w:r>
      <w:hyperlink r:id="rId10" w:history="1">
        <w:r w:rsidRPr="00DE116C">
          <w:rPr>
            <w:rStyle w:val="Hyperlink"/>
            <w:rFonts w:cstheme="minorHAnsi"/>
            <w:sz w:val="24"/>
            <w:szCs w:val="24"/>
            <w:shd w:val="clear" w:color="auto" w:fill="FFFFFF"/>
          </w:rPr>
          <w:t>self-reporting a positive result</w:t>
        </w:r>
      </w:hyperlink>
      <w:r>
        <w:rPr>
          <w:rFonts w:cstheme="minorHAnsi"/>
          <w:sz w:val="24"/>
          <w:szCs w:val="24"/>
          <w:shd w:val="clear" w:color="auto" w:fill="FFFFFF"/>
        </w:rPr>
        <w:t xml:space="preserve"> from a test conducted off campus</w:t>
      </w:r>
      <w:r w:rsidR="00DE116C">
        <w:rPr>
          <w:rFonts w:cstheme="minorHAnsi"/>
          <w:sz w:val="24"/>
          <w:szCs w:val="24"/>
          <w:shd w:val="clear" w:color="auto" w:fill="FFFFFF"/>
        </w:rPr>
        <w:t xml:space="preserve"> or at home</w:t>
      </w:r>
      <w:r>
        <w:rPr>
          <w:rFonts w:cstheme="minorHAnsi"/>
          <w:sz w:val="24"/>
          <w:szCs w:val="24"/>
          <w:shd w:val="clear" w:color="auto" w:fill="FFFFFF"/>
        </w:rPr>
        <w:t xml:space="preserve">, </w:t>
      </w:r>
      <w:r w:rsidR="00706F92">
        <w:rPr>
          <w:rFonts w:cstheme="minorHAnsi"/>
          <w:sz w:val="24"/>
          <w:szCs w:val="24"/>
          <w:shd w:val="clear" w:color="auto" w:fill="FFFFFF"/>
        </w:rPr>
        <w:t xml:space="preserve">faculty </w:t>
      </w:r>
      <w:r>
        <w:rPr>
          <w:rFonts w:cstheme="minorHAnsi"/>
          <w:sz w:val="24"/>
          <w:szCs w:val="24"/>
          <w:shd w:val="clear" w:color="auto" w:fill="FFFFFF"/>
        </w:rPr>
        <w:t xml:space="preserve">can file a report </w:t>
      </w:r>
      <w:r w:rsidR="00BC226F">
        <w:rPr>
          <w:rFonts w:cstheme="minorHAnsi"/>
          <w:sz w:val="24"/>
          <w:szCs w:val="24"/>
          <w:shd w:val="clear" w:color="auto" w:fill="FFFFFF"/>
        </w:rPr>
        <w:t>at</w:t>
      </w:r>
      <w:r>
        <w:rPr>
          <w:rFonts w:cstheme="minorHAnsi"/>
          <w:sz w:val="24"/>
          <w:szCs w:val="24"/>
          <w:shd w:val="clear" w:color="auto" w:fill="FFFFFF"/>
        </w:rPr>
        <w:t xml:space="preserve"> </w:t>
      </w:r>
      <w:hyperlink r:id="rId11" w:history="1">
        <w:r w:rsidRPr="00E909C0">
          <w:rPr>
            <w:rStyle w:val="Hyperlink"/>
            <w:rFonts w:cstheme="minorHAnsi"/>
            <w:sz w:val="24"/>
            <w:szCs w:val="24"/>
            <w:shd w:val="clear" w:color="auto" w:fill="FFFFFF"/>
          </w:rPr>
          <w:t>https://report.uark.edu/</w:t>
        </w:r>
      </w:hyperlink>
      <w:r>
        <w:rPr>
          <w:rFonts w:cstheme="minorHAnsi"/>
          <w:sz w:val="24"/>
          <w:szCs w:val="24"/>
          <w:shd w:val="clear" w:color="auto" w:fill="FFFFFF"/>
        </w:rPr>
        <w:t xml:space="preserve">.  </w:t>
      </w:r>
    </w:p>
    <w:sectPr w:rsidR="00F95D6D" w:rsidRPr="00F95D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40B4264"/>
    <w:multiLevelType w:val="hybridMultilevel"/>
    <w:tmpl w:val="21E4A9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D7200B1"/>
    <w:multiLevelType w:val="hybridMultilevel"/>
    <w:tmpl w:val="6520D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ACB034E"/>
    <w:multiLevelType w:val="hybridMultilevel"/>
    <w:tmpl w:val="CDDAC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CB2261"/>
    <w:multiLevelType w:val="hybridMultilevel"/>
    <w:tmpl w:val="139CB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57544A2"/>
    <w:multiLevelType w:val="hybridMultilevel"/>
    <w:tmpl w:val="D8E6A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D7E7089"/>
    <w:multiLevelType w:val="hybridMultilevel"/>
    <w:tmpl w:val="274AB87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613428A"/>
    <w:multiLevelType w:val="hybridMultilevel"/>
    <w:tmpl w:val="E65A9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2E97215"/>
    <w:multiLevelType w:val="hybridMultilevel"/>
    <w:tmpl w:val="CA768D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3662F4F"/>
    <w:multiLevelType w:val="hybridMultilevel"/>
    <w:tmpl w:val="6824AC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5FF7645E"/>
    <w:multiLevelType w:val="hybridMultilevel"/>
    <w:tmpl w:val="8A7886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8D208D0"/>
    <w:multiLevelType w:val="hybridMultilevel"/>
    <w:tmpl w:val="89CCD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7A3BF9"/>
    <w:multiLevelType w:val="hybridMultilevel"/>
    <w:tmpl w:val="60FC3A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5662B3E"/>
    <w:multiLevelType w:val="hybridMultilevel"/>
    <w:tmpl w:val="45FA0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A02C55"/>
    <w:multiLevelType w:val="hybridMultilevel"/>
    <w:tmpl w:val="E066446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7F873018"/>
    <w:multiLevelType w:val="multilevel"/>
    <w:tmpl w:val="A6128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13"/>
  </w:num>
  <w:num w:numId="3">
    <w:abstractNumId w:val="10"/>
  </w:num>
  <w:num w:numId="4">
    <w:abstractNumId w:val="33"/>
  </w:num>
  <w:num w:numId="5">
    <w:abstractNumId w:val="15"/>
  </w:num>
  <w:num w:numId="6">
    <w:abstractNumId w:val="23"/>
  </w:num>
  <w:num w:numId="7">
    <w:abstractNumId w:val="2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21"/>
  </w:num>
  <w:num w:numId="20">
    <w:abstractNumId w:val="29"/>
  </w:num>
  <w:num w:numId="21">
    <w:abstractNumId w:val="24"/>
  </w:num>
  <w:num w:numId="22">
    <w:abstractNumId w:val="12"/>
  </w:num>
  <w:num w:numId="23">
    <w:abstractNumId w:val="36"/>
  </w:num>
  <w:num w:numId="24">
    <w:abstractNumId w:val="31"/>
  </w:num>
  <w:num w:numId="25">
    <w:abstractNumId w:val="22"/>
  </w:num>
  <w:num w:numId="26">
    <w:abstractNumId w:val="37"/>
  </w:num>
  <w:num w:numId="27">
    <w:abstractNumId w:val="17"/>
  </w:num>
  <w:num w:numId="28">
    <w:abstractNumId w:val="16"/>
  </w:num>
  <w:num w:numId="29">
    <w:abstractNumId w:val="11"/>
  </w:num>
  <w:num w:numId="30">
    <w:abstractNumId w:val="30"/>
  </w:num>
  <w:num w:numId="31">
    <w:abstractNumId w:val="26"/>
  </w:num>
  <w:num w:numId="32">
    <w:abstractNumId w:val="27"/>
  </w:num>
  <w:num w:numId="33">
    <w:abstractNumId w:val="34"/>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32"/>
  </w:num>
  <w:num w:numId="37">
    <w:abstractNumId w:val="20"/>
  </w:num>
  <w:num w:numId="38">
    <w:abstractNumId w:val="35"/>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243"/>
    <w:rsid w:val="00002370"/>
    <w:rsid w:val="00003647"/>
    <w:rsid w:val="000037D3"/>
    <w:rsid w:val="00014A7D"/>
    <w:rsid w:val="00017820"/>
    <w:rsid w:val="0002618E"/>
    <w:rsid w:val="000269A4"/>
    <w:rsid w:val="00035CA0"/>
    <w:rsid w:val="000463F8"/>
    <w:rsid w:val="00060171"/>
    <w:rsid w:val="000825E0"/>
    <w:rsid w:val="00085F81"/>
    <w:rsid w:val="0009038B"/>
    <w:rsid w:val="000B6656"/>
    <w:rsid w:val="000C25FD"/>
    <w:rsid w:val="000D28C4"/>
    <w:rsid w:val="000F0029"/>
    <w:rsid w:val="000F2A28"/>
    <w:rsid w:val="00100E9C"/>
    <w:rsid w:val="00114D8F"/>
    <w:rsid w:val="001249A4"/>
    <w:rsid w:val="00131438"/>
    <w:rsid w:val="00135C5D"/>
    <w:rsid w:val="001425F8"/>
    <w:rsid w:val="001453E3"/>
    <w:rsid w:val="00166A3F"/>
    <w:rsid w:val="001723C1"/>
    <w:rsid w:val="001734ED"/>
    <w:rsid w:val="0017469B"/>
    <w:rsid w:val="001812CB"/>
    <w:rsid w:val="001903B5"/>
    <w:rsid w:val="00192D0F"/>
    <w:rsid w:val="0019327E"/>
    <w:rsid w:val="001C25FD"/>
    <w:rsid w:val="001C7D2F"/>
    <w:rsid w:val="001D072F"/>
    <w:rsid w:val="001E6843"/>
    <w:rsid w:val="001F20EB"/>
    <w:rsid w:val="0020097F"/>
    <w:rsid w:val="00210251"/>
    <w:rsid w:val="0021060A"/>
    <w:rsid w:val="00214418"/>
    <w:rsid w:val="0021597E"/>
    <w:rsid w:val="00216D0B"/>
    <w:rsid w:val="00222AB0"/>
    <w:rsid w:val="00223B93"/>
    <w:rsid w:val="00236867"/>
    <w:rsid w:val="00237233"/>
    <w:rsid w:val="0024581D"/>
    <w:rsid w:val="00247D3B"/>
    <w:rsid w:val="002545EC"/>
    <w:rsid w:val="002637B8"/>
    <w:rsid w:val="0027184B"/>
    <w:rsid w:val="00285AAA"/>
    <w:rsid w:val="00291764"/>
    <w:rsid w:val="002A0EF2"/>
    <w:rsid w:val="002A4EAC"/>
    <w:rsid w:val="002B0D4E"/>
    <w:rsid w:val="002B1860"/>
    <w:rsid w:val="002B3404"/>
    <w:rsid w:val="002B5162"/>
    <w:rsid w:val="002B69CE"/>
    <w:rsid w:val="002C2699"/>
    <w:rsid w:val="002C54B1"/>
    <w:rsid w:val="002C773E"/>
    <w:rsid w:val="002D116E"/>
    <w:rsid w:val="002E29E8"/>
    <w:rsid w:val="002E3987"/>
    <w:rsid w:val="002E47E7"/>
    <w:rsid w:val="003065FE"/>
    <w:rsid w:val="00310606"/>
    <w:rsid w:val="0031251C"/>
    <w:rsid w:val="003203E2"/>
    <w:rsid w:val="00324C35"/>
    <w:rsid w:val="00326F63"/>
    <w:rsid w:val="003307C1"/>
    <w:rsid w:val="003360CA"/>
    <w:rsid w:val="00336107"/>
    <w:rsid w:val="00336A9C"/>
    <w:rsid w:val="0034415E"/>
    <w:rsid w:val="00346D6D"/>
    <w:rsid w:val="003601F1"/>
    <w:rsid w:val="00363D2D"/>
    <w:rsid w:val="00364C27"/>
    <w:rsid w:val="00371429"/>
    <w:rsid w:val="00371C5F"/>
    <w:rsid w:val="003725BA"/>
    <w:rsid w:val="00387AA4"/>
    <w:rsid w:val="00393BEC"/>
    <w:rsid w:val="003970CF"/>
    <w:rsid w:val="003A1053"/>
    <w:rsid w:val="003A7389"/>
    <w:rsid w:val="003A7C79"/>
    <w:rsid w:val="003B0EB1"/>
    <w:rsid w:val="003C4567"/>
    <w:rsid w:val="003C625C"/>
    <w:rsid w:val="003C6E99"/>
    <w:rsid w:val="003E05D4"/>
    <w:rsid w:val="003E53D6"/>
    <w:rsid w:val="003F6140"/>
    <w:rsid w:val="00404696"/>
    <w:rsid w:val="0040501D"/>
    <w:rsid w:val="00417D50"/>
    <w:rsid w:val="0042694D"/>
    <w:rsid w:val="00427FF3"/>
    <w:rsid w:val="00443DCC"/>
    <w:rsid w:val="0044610A"/>
    <w:rsid w:val="00456C2D"/>
    <w:rsid w:val="00457D05"/>
    <w:rsid w:val="0046206A"/>
    <w:rsid w:val="00486DF6"/>
    <w:rsid w:val="00492774"/>
    <w:rsid w:val="004B645A"/>
    <w:rsid w:val="004B7899"/>
    <w:rsid w:val="004C119C"/>
    <w:rsid w:val="004C131A"/>
    <w:rsid w:val="004C3FCD"/>
    <w:rsid w:val="004C4DA5"/>
    <w:rsid w:val="004D39A0"/>
    <w:rsid w:val="004D79DA"/>
    <w:rsid w:val="004E4F3F"/>
    <w:rsid w:val="004E76F9"/>
    <w:rsid w:val="004F1CE9"/>
    <w:rsid w:val="00502099"/>
    <w:rsid w:val="00511838"/>
    <w:rsid w:val="00521695"/>
    <w:rsid w:val="00522AC2"/>
    <w:rsid w:val="00522F44"/>
    <w:rsid w:val="0052406C"/>
    <w:rsid w:val="00530243"/>
    <w:rsid w:val="00542A78"/>
    <w:rsid w:val="005471FB"/>
    <w:rsid w:val="00556006"/>
    <w:rsid w:val="00571692"/>
    <w:rsid w:val="00575F5D"/>
    <w:rsid w:val="00577D8E"/>
    <w:rsid w:val="00580376"/>
    <w:rsid w:val="00592EA8"/>
    <w:rsid w:val="0059383E"/>
    <w:rsid w:val="0059404B"/>
    <w:rsid w:val="005B0A9D"/>
    <w:rsid w:val="005B11CD"/>
    <w:rsid w:val="005B4597"/>
    <w:rsid w:val="005C0177"/>
    <w:rsid w:val="005C5F30"/>
    <w:rsid w:val="005D7A9F"/>
    <w:rsid w:val="005F467E"/>
    <w:rsid w:val="00601492"/>
    <w:rsid w:val="006030D9"/>
    <w:rsid w:val="00607AAB"/>
    <w:rsid w:val="00611C58"/>
    <w:rsid w:val="00633586"/>
    <w:rsid w:val="00641070"/>
    <w:rsid w:val="00644F67"/>
    <w:rsid w:val="00645252"/>
    <w:rsid w:val="006469B1"/>
    <w:rsid w:val="00661A0C"/>
    <w:rsid w:val="00663270"/>
    <w:rsid w:val="00686490"/>
    <w:rsid w:val="006B31AC"/>
    <w:rsid w:val="006C311B"/>
    <w:rsid w:val="006C5CB7"/>
    <w:rsid w:val="006D1AC0"/>
    <w:rsid w:val="006D3D74"/>
    <w:rsid w:val="006D69F9"/>
    <w:rsid w:val="006E5461"/>
    <w:rsid w:val="006F09AE"/>
    <w:rsid w:val="006F4D16"/>
    <w:rsid w:val="007038EF"/>
    <w:rsid w:val="00706F92"/>
    <w:rsid w:val="00720BDD"/>
    <w:rsid w:val="007261B3"/>
    <w:rsid w:val="00726879"/>
    <w:rsid w:val="00732411"/>
    <w:rsid w:val="00737C0F"/>
    <w:rsid w:val="00751BCE"/>
    <w:rsid w:val="007557D9"/>
    <w:rsid w:val="00757F4A"/>
    <w:rsid w:val="0076324A"/>
    <w:rsid w:val="007B4BF5"/>
    <w:rsid w:val="007B623B"/>
    <w:rsid w:val="007C0F5B"/>
    <w:rsid w:val="007C5D21"/>
    <w:rsid w:val="007C67E2"/>
    <w:rsid w:val="007D3413"/>
    <w:rsid w:val="007D34A2"/>
    <w:rsid w:val="007D3FC2"/>
    <w:rsid w:val="007E1FFD"/>
    <w:rsid w:val="007E4AE7"/>
    <w:rsid w:val="007F5A23"/>
    <w:rsid w:val="00803ECA"/>
    <w:rsid w:val="00812A65"/>
    <w:rsid w:val="00830740"/>
    <w:rsid w:val="0083569A"/>
    <w:rsid w:val="00853334"/>
    <w:rsid w:val="00855C8E"/>
    <w:rsid w:val="00856C1F"/>
    <w:rsid w:val="0086285B"/>
    <w:rsid w:val="008710B0"/>
    <w:rsid w:val="00872DA9"/>
    <w:rsid w:val="00872E67"/>
    <w:rsid w:val="0087583D"/>
    <w:rsid w:val="00887DFB"/>
    <w:rsid w:val="00890BE0"/>
    <w:rsid w:val="00890FE4"/>
    <w:rsid w:val="00891D98"/>
    <w:rsid w:val="00895A36"/>
    <w:rsid w:val="00897D0E"/>
    <w:rsid w:val="008A2CD7"/>
    <w:rsid w:val="008B039D"/>
    <w:rsid w:val="008B2E36"/>
    <w:rsid w:val="008C361A"/>
    <w:rsid w:val="008D658E"/>
    <w:rsid w:val="008E1AE1"/>
    <w:rsid w:val="008E5B12"/>
    <w:rsid w:val="008F0199"/>
    <w:rsid w:val="008F6BF4"/>
    <w:rsid w:val="00902DEB"/>
    <w:rsid w:val="0090627E"/>
    <w:rsid w:val="00906B63"/>
    <w:rsid w:val="009231E6"/>
    <w:rsid w:val="00925B91"/>
    <w:rsid w:val="009310CF"/>
    <w:rsid w:val="0093434E"/>
    <w:rsid w:val="00941F4B"/>
    <w:rsid w:val="00951134"/>
    <w:rsid w:val="00952D47"/>
    <w:rsid w:val="00973AD3"/>
    <w:rsid w:val="00982ABC"/>
    <w:rsid w:val="00983D30"/>
    <w:rsid w:val="0098630B"/>
    <w:rsid w:val="009938EF"/>
    <w:rsid w:val="00995FAD"/>
    <w:rsid w:val="009A5D45"/>
    <w:rsid w:val="009A7495"/>
    <w:rsid w:val="009B7B12"/>
    <w:rsid w:val="009D67A0"/>
    <w:rsid w:val="009D7084"/>
    <w:rsid w:val="009E6321"/>
    <w:rsid w:val="009E7CDA"/>
    <w:rsid w:val="009F3EFE"/>
    <w:rsid w:val="00A06FA9"/>
    <w:rsid w:val="00A2592C"/>
    <w:rsid w:val="00A30E19"/>
    <w:rsid w:val="00A317AB"/>
    <w:rsid w:val="00A33B84"/>
    <w:rsid w:val="00A41E8F"/>
    <w:rsid w:val="00A45EF1"/>
    <w:rsid w:val="00A523FC"/>
    <w:rsid w:val="00A6407F"/>
    <w:rsid w:val="00A80460"/>
    <w:rsid w:val="00A83438"/>
    <w:rsid w:val="00A83BEB"/>
    <w:rsid w:val="00A84503"/>
    <w:rsid w:val="00A91E08"/>
    <w:rsid w:val="00A9204E"/>
    <w:rsid w:val="00A94C57"/>
    <w:rsid w:val="00AA505A"/>
    <w:rsid w:val="00AA7560"/>
    <w:rsid w:val="00AB05C2"/>
    <w:rsid w:val="00AB3C7E"/>
    <w:rsid w:val="00AD0647"/>
    <w:rsid w:val="00AD69CF"/>
    <w:rsid w:val="00AF68D3"/>
    <w:rsid w:val="00B0795C"/>
    <w:rsid w:val="00B279A8"/>
    <w:rsid w:val="00B300F4"/>
    <w:rsid w:val="00B43171"/>
    <w:rsid w:val="00B45DF8"/>
    <w:rsid w:val="00B57861"/>
    <w:rsid w:val="00B620A2"/>
    <w:rsid w:val="00B70E6A"/>
    <w:rsid w:val="00B74254"/>
    <w:rsid w:val="00B83E84"/>
    <w:rsid w:val="00B84DD6"/>
    <w:rsid w:val="00B9334C"/>
    <w:rsid w:val="00B93FBD"/>
    <w:rsid w:val="00B952DE"/>
    <w:rsid w:val="00B959C4"/>
    <w:rsid w:val="00B96FB1"/>
    <w:rsid w:val="00BA2E43"/>
    <w:rsid w:val="00BA58F9"/>
    <w:rsid w:val="00BC226F"/>
    <w:rsid w:val="00BD0FFC"/>
    <w:rsid w:val="00BD4C91"/>
    <w:rsid w:val="00BD6202"/>
    <w:rsid w:val="00BF2EDA"/>
    <w:rsid w:val="00BF422E"/>
    <w:rsid w:val="00C04E9E"/>
    <w:rsid w:val="00C1190F"/>
    <w:rsid w:val="00C14B05"/>
    <w:rsid w:val="00C37318"/>
    <w:rsid w:val="00C70261"/>
    <w:rsid w:val="00C7344E"/>
    <w:rsid w:val="00C75606"/>
    <w:rsid w:val="00C7736D"/>
    <w:rsid w:val="00C83991"/>
    <w:rsid w:val="00C84213"/>
    <w:rsid w:val="00C858D1"/>
    <w:rsid w:val="00C87563"/>
    <w:rsid w:val="00CA257A"/>
    <w:rsid w:val="00CA7658"/>
    <w:rsid w:val="00CB142D"/>
    <w:rsid w:val="00CB3280"/>
    <w:rsid w:val="00CC4FB8"/>
    <w:rsid w:val="00CD6A33"/>
    <w:rsid w:val="00CE0C58"/>
    <w:rsid w:val="00CE1101"/>
    <w:rsid w:val="00D02526"/>
    <w:rsid w:val="00D078DA"/>
    <w:rsid w:val="00D07DFD"/>
    <w:rsid w:val="00D11B34"/>
    <w:rsid w:val="00D11F1E"/>
    <w:rsid w:val="00D22163"/>
    <w:rsid w:val="00D32AE6"/>
    <w:rsid w:val="00D33591"/>
    <w:rsid w:val="00D41E2F"/>
    <w:rsid w:val="00D432C1"/>
    <w:rsid w:val="00D55E98"/>
    <w:rsid w:val="00D5724B"/>
    <w:rsid w:val="00D615EE"/>
    <w:rsid w:val="00D64705"/>
    <w:rsid w:val="00D654BD"/>
    <w:rsid w:val="00D7175D"/>
    <w:rsid w:val="00D753DC"/>
    <w:rsid w:val="00D97569"/>
    <w:rsid w:val="00DA246E"/>
    <w:rsid w:val="00DA2483"/>
    <w:rsid w:val="00DA328F"/>
    <w:rsid w:val="00DA3A2E"/>
    <w:rsid w:val="00DA3DBD"/>
    <w:rsid w:val="00DA4955"/>
    <w:rsid w:val="00DA7BFF"/>
    <w:rsid w:val="00DB5856"/>
    <w:rsid w:val="00DC0750"/>
    <w:rsid w:val="00DE116C"/>
    <w:rsid w:val="00DE1E98"/>
    <w:rsid w:val="00DF077E"/>
    <w:rsid w:val="00DF2D9C"/>
    <w:rsid w:val="00DF33B1"/>
    <w:rsid w:val="00DF3994"/>
    <w:rsid w:val="00E020F7"/>
    <w:rsid w:val="00E04CEE"/>
    <w:rsid w:val="00E05F15"/>
    <w:rsid w:val="00E07999"/>
    <w:rsid w:val="00E1432E"/>
    <w:rsid w:val="00E325BC"/>
    <w:rsid w:val="00E346B6"/>
    <w:rsid w:val="00E355F7"/>
    <w:rsid w:val="00E4270B"/>
    <w:rsid w:val="00E47311"/>
    <w:rsid w:val="00E52AE0"/>
    <w:rsid w:val="00E52B66"/>
    <w:rsid w:val="00E533C9"/>
    <w:rsid w:val="00E6466A"/>
    <w:rsid w:val="00E658F6"/>
    <w:rsid w:val="00E7421A"/>
    <w:rsid w:val="00E7474F"/>
    <w:rsid w:val="00E815EF"/>
    <w:rsid w:val="00E945DC"/>
    <w:rsid w:val="00E95FC7"/>
    <w:rsid w:val="00EA736F"/>
    <w:rsid w:val="00EB0C43"/>
    <w:rsid w:val="00EC68C6"/>
    <w:rsid w:val="00ED54A6"/>
    <w:rsid w:val="00EE525B"/>
    <w:rsid w:val="00EF2362"/>
    <w:rsid w:val="00EF2367"/>
    <w:rsid w:val="00F01D06"/>
    <w:rsid w:val="00F13F97"/>
    <w:rsid w:val="00F2587F"/>
    <w:rsid w:val="00F341EC"/>
    <w:rsid w:val="00F4360E"/>
    <w:rsid w:val="00F4717E"/>
    <w:rsid w:val="00F554E4"/>
    <w:rsid w:val="00F55818"/>
    <w:rsid w:val="00F57913"/>
    <w:rsid w:val="00F6290E"/>
    <w:rsid w:val="00F65AB3"/>
    <w:rsid w:val="00F74152"/>
    <w:rsid w:val="00F820CC"/>
    <w:rsid w:val="00F83287"/>
    <w:rsid w:val="00F8723E"/>
    <w:rsid w:val="00F9223F"/>
    <w:rsid w:val="00F9263E"/>
    <w:rsid w:val="00F95D6D"/>
    <w:rsid w:val="00FA4484"/>
    <w:rsid w:val="00FC4947"/>
    <w:rsid w:val="00FC597D"/>
    <w:rsid w:val="00FF33B3"/>
    <w:rsid w:val="00FF54A6"/>
    <w:rsid w:val="00FF7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CBEB7"/>
  <w15:chartTrackingRefBased/>
  <w15:docId w15:val="{B9F19822-8A52-4C3C-8B3B-4509BD4DF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530243"/>
    <w:pPr>
      <w:ind w:left="720"/>
      <w:contextualSpacing/>
    </w:pPr>
  </w:style>
  <w:style w:type="paragraph" w:customStyle="1" w:styleId="xmsonormal">
    <w:name w:val="x_msonormal"/>
    <w:basedOn w:val="Normal"/>
    <w:rsid w:val="001C25FD"/>
    <w:rPr>
      <w:rFonts w:ascii="Calibri" w:hAnsi="Calibri" w:cs="Calibri"/>
    </w:rPr>
  </w:style>
  <w:style w:type="paragraph" w:styleId="NormalWeb">
    <w:name w:val="Normal (Web)"/>
    <w:basedOn w:val="Normal"/>
    <w:uiPriority w:val="99"/>
    <w:semiHidden/>
    <w:unhideWhenUsed/>
    <w:rsid w:val="004D39A0"/>
    <w:pPr>
      <w:spacing w:before="100" w:beforeAutospacing="1" w:after="100" w:afterAutospacing="1"/>
    </w:pPr>
    <w:rPr>
      <w:rFonts w:ascii="Times New Roman" w:eastAsia="Times New Roman" w:hAnsi="Times New Roman" w:cs="Times New Roman"/>
      <w:sz w:val="24"/>
      <w:szCs w:val="24"/>
    </w:rPr>
  </w:style>
  <w:style w:type="character" w:customStyle="1" w:styleId="s12">
    <w:name w:val="s12"/>
    <w:basedOn w:val="DefaultParagraphFont"/>
    <w:rsid w:val="00890FE4"/>
  </w:style>
  <w:style w:type="character" w:customStyle="1" w:styleId="bumpedfont15">
    <w:name w:val="bumpedfont15"/>
    <w:basedOn w:val="DefaultParagraphFont"/>
    <w:rsid w:val="001723C1"/>
  </w:style>
  <w:style w:type="character" w:customStyle="1" w:styleId="s7">
    <w:name w:val="s7"/>
    <w:basedOn w:val="DefaultParagraphFont"/>
    <w:rsid w:val="001723C1"/>
  </w:style>
  <w:style w:type="character" w:customStyle="1" w:styleId="s14">
    <w:name w:val="s14"/>
    <w:basedOn w:val="DefaultParagraphFont"/>
    <w:rsid w:val="001723C1"/>
  </w:style>
  <w:style w:type="character" w:customStyle="1" w:styleId="s16">
    <w:name w:val="s16"/>
    <w:basedOn w:val="DefaultParagraphFont"/>
    <w:rsid w:val="001723C1"/>
  </w:style>
  <w:style w:type="character" w:styleId="UnresolvedMention">
    <w:name w:val="Unresolved Mention"/>
    <w:basedOn w:val="DefaultParagraphFont"/>
    <w:uiPriority w:val="99"/>
    <w:semiHidden/>
    <w:unhideWhenUsed/>
    <w:rsid w:val="007D34A2"/>
    <w:rPr>
      <w:color w:val="605E5C"/>
      <w:shd w:val="clear" w:color="auto" w:fill="E1DFDD"/>
    </w:rPr>
  </w:style>
  <w:style w:type="paragraph" w:styleId="Revision">
    <w:name w:val="Revision"/>
    <w:hidden/>
    <w:uiPriority w:val="99"/>
    <w:semiHidden/>
    <w:rsid w:val="00E04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71117">
      <w:bodyDiv w:val="1"/>
      <w:marLeft w:val="0"/>
      <w:marRight w:val="0"/>
      <w:marTop w:val="0"/>
      <w:marBottom w:val="0"/>
      <w:divBdr>
        <w:top w:val="none" w:sz="0" w:space="0" w:color="auto"/>
        <w:left w:val="none" w:sz="0" w:space="0" w:color="auto"/>
        <w:bottom w:val="none" w:sz="0" w:space="0" w:color="auto"/>
        <w:right w:val="none" w:sz="0" w:space="0" w:color="auto"/>
      </w:divBdr>
    </w:div>
    <w:div w:id="293218831">
      <w:bodyDiv w:val="1"/>
      <w:marLeft w:val="0"/>
      <w:marRight w:val="0"/>
      <w:marTop w:val="0"/>
      <w:marBottom w:val="0"/>
      <w:divBdr>
        <w:top w:val="none" w:sz="0" w:space="0" w:color="auto"/>
        <w:left w:val="none" w:sz="0" w:space="0" w:color="auto"/>
        <w:bottom w:val="none" w:sz="0" w:space="0" w:color="auto"/>
        <w:right w:val="none" w:sz="0" w:space="0" w:color="auto"/>
      </w:divBdr>
    </w:div>
    <w:div w:id="918950359">
      <w:bodyDiv w:val="1"/>
      <w:marLeft w:val="0"/>
      <w:marRight w:val="0"/>
      <w:marTop w:val="0"/>
      <w:marBottom w:val="0"/>
      <w:divBdr>
        <w:top w:val="none" w:sz="0" w:space="0" w:color="auto"/>
        <w:left w:val="none" w:sz="0" w:space="0" w:color="auto"/>
        <w:bottom w:val="none" w:sz="0" w:space="0" w:color="auto"/>
        <w:right w:val="none" w:sz="0" w:space="0" w:color="auto"/>
      </w:divBdr>
    </w:div>
    <w:div w:id="1151554113">
      <w:bodyDiv w:val="1"/>
      <w:marLeft w:val="0"/>
      <w:marRight w:val="0"/>
      <w:marTop w:val="0"/>
      <w:marBottom w:val="0"/>
      <w:divBdr>
        <w:top w:val="none" w:sz="0" w:space="0" w:color="auto"/>
        <w:left w:val="none" w:sz="0" w:space="0" w:color="auto"/>
        <w:bottom w:val="none" w:sz="0" w:space="0" w:color="auto"/>
        <w:right w:val="none" w:sz="0" w:space="0" w:color="auto"/>
      </w:divBdr>
    </w:div>
    <w:div w:id="1292323181">
      <w:bodyDiv w:val="1"/>
      <w:marLeft w:val="0"/>
      <w:marRight w:val="0"/>
      <w:marTop w:val="0"/>
      <w:marBottom w:val="0"/>
      <w:divBdr>
        <w:top w:val="none" w:sz="0" w:space="0" w:color="auto"/>
        <w:left w:val="none" w:sz="0" w:space="0" w:color="auto"/>
        <w:bottom w:val="none" w:sz="0" w:space="0" w:color="auto"/>
        <w:right w:val="none" w:sz="0" w:space="0" w:color="auto"/>
      </w:divBdr>
    </w:div>
    <w:div w:id="1482775731">
      <w:bodyDiv w:val="1"/>
      <w:marLeft w:val="0"/>
      <w:marRight w:val="0"/>
      <w:marTop w:val="0"/>
      <w:marBottom w:val="0"/>
      <w:divBdr>
        <w:top w:val="none" w:sz="0" w:space="0" w:color="auto"/>
        <w:left w:val="none" w:sz="0" w:space="0" w:color="auto"/>
        <w:bottom w:val="none" w:sz="0" w:space="0" w:color="auto"/>
        <w:right w:val="none" w:sz="0" w:space="0" w:color="auto"/>
      </w:divBdr>
    </w:div>
    <w:div w:id="1680695183">
      <w:bodyDiv w:val="1"/>
      <w:marLeft w:val="0"/>
      <w:marRight w:val="0"/>
      <w:marTop w:val="0"/>
      <w:marBottom w:val="0"/>
      <w:divBdr>
        <w:top w:val="none" w:sz="0" w:space="0" w:color="auto"/>
        <w:left w:val="none" w:sz="0" w:space="0" w:color="auto"/>
        <w:bottom w:val="none" w:sz="0" w:space="0" w:color="auto"/>
        <w:right w:val="none" w:sz="0" w:space="0" w:color="auto"/>
      </w:divBdr>
    </w:div>
    <w:div w:id="203496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uark.edu"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port.uark.edu/" TargetMode="External"/><Relationship Id="rId5" Type="http://schemas.openxmlformats.org/officeDocument/2006/relationships/styles" Target="styles.xml"/><Relationship Id="rId10" Type="http://schemas.openxmlformats.org/officeDocument/2006/relationships/hyperlink" Target="https://health.uark.edu/coronavirus/self-reporting.php" TargetMode="External"/><Relationship Id="rId4" Type="http://schemas.openxmlformats.org/officeDocument/2006/relationships/numbering" Target="numbering.xml"/><Relationship Id="rId9" Type="http://schemas.openxmlformats.org/officeDocument/2006/relationships/hyperlink" Target="https://cea.uark.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artin\AppData\Local\Microsoft\Office\16.0\DTS\en-US%7bA426481B-145C-49A4-A3AB-58DB2DD43487%7d\%7bD61982E6-F699-43FC-B20D-D26A747E5D3A%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{D61982E6-F699-43FC-B20D-D26A747E5D3A}tf02786999_win32</Template>
  <TotalTime>82</TotalTime>
  <Pages>2</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Martin</dc:creator>
  <cp:keywords/>
  <dc:description/>
  <cp:lastModifiedBy>Ketevan Mamiseishvili</cp:lastModifiedBy>
  <cp:revision>28</cp:revision>
  <dcterms:created xsi:type="dcterms:W3CDTF">2022-01-08T19:19:00Z</dcterms:created>
  <dcterms:modified xsi:type="dcterms:W3CDTF">2022-01-13T01:38:00Z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